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3747" w14:textId="77777777" w:rsidR="00D83DB6" w:rsidRPr="006D4BC6" w:rsidRDefault="00D83DB6" w:rsidP="009E12D3">
      <w:pPr>
        <w:bidi/>
        <w:spacing w:line="276" w:lineRule="auto"/>
        <w:jc w:val="center"/>
        <w:rPr>
          <w:rStyle w:val="Hyperlink"/>
          <w:rFonts w:ascii="Calibri" w:hAnsi="Calibri" w:cs="Calibri"/>
          <w:sz w:val="28"/>
          <w:szCs w:val="28"/>
        </w:rPr>
      </w:pPr>
    </w:p>
    <w:p w14:paraId="363E6CA5" w14:textId="77777777" w:rsidR="00D83DB6" w:rsidRPr="006D4BC6" w:rsidRDefault="00D83DB6" w:rsidP="009E12D3">
      <w:pPr>
        <w:bidi/>
        <w:spacing w:line="276" w:lineRule="auto"/>
        <w:jc w:val="center"/>
        <w:rPr>
          <w:rStyle w:val="Hyperlink"/>
          <w:rFonts w:ascii="Calibri" w:hAnsi="Calibri" w:cs="Calibri"/>
          <w:sz w:val="28"/>
          <w:szCs w:val="28"/>
          <w:rtl/>
        </w:rPr>
      </w:pPr>
      <w:r w:rsidRPr="006D4BC6">
        <w:rPr>
          <w:rFonts w:ascii="Calibri" w:hAnsi="Calibri" w:cs="Calibri"/>
          <w:b/>
          <w:bCs/>
          <w:noProof/>
          <w:sz w:val="32"/>
          <w:szCs w:val="32"/>
          <w:lang w:val="en-GB" w:eastAsia="en-GB"/>
        </w:rPr>
        <w:drawing>
          <wp:inline distT="0" distB="0" distL="0" distR="0" wp14:anchorId="581B45F4" wp14:editId="1F7B63D5">
            <wp:extent cx="993913" cy="993913"/>
            <wp:effectExtent l="0" t="0" r="0" b="0"/>
            <wp:docPr id="2" name="Picture 1" descr="M:\Clients\Main\I\International Prize for Arabic Fiction\Images - all years core images\Logos\New IPAF logo\Logo\JPEG\IPAF-color.jpg">
              <a:extLst xmlns:a="http://schemas.openxmlformats.org/drawingml/2006/main">
                <a:ext uri="{FF2B5EF4-FFF2-40B4-BE49-F238E27FC236}">
                  <a16:creationId xmlns:a16="http://schemas.microsoft.com/office/drawing/2014/main" id="{F13E6D78-34A1-43D5-B626-B17D4AC4B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ients\Main\I\International Prize for Arabic Fiction\Images - all years core images\Logos\New IPAF logo\Logo\JPEG\IPAF-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219" cy="996219"/>
                    </a:xfrm>
                    <a:prstGeom prst="rect">
                      <a:avLst/>
                    </a:prstGeom>
                    <a:noFill/>
                    <a:ln>
                      <a:noFill/>
                    </a:ln>
                  </pic:spPr>
                </pic:pic>
              </a:graphicData>
            </a:graphic>
          </wp:inline>
        </w:drawing>
      </w:r>
    </w:p>
    <w:p w14:paraId="13DAC538" w14:textId="77777777" w:rsidR="00D83DB6" w:rsidRDefault="00D83DB6" w:rsidP="009E12D3">
      <w:pPr>
        <w:bidi/>
        <w:spacing w:after="240" w:line="276" w:lineRule="auto"/>
        <w:jc w:val="center"/>
        <w:rPr>
          <w:rFonts w:ascii="Calibri" w:hAnsi="Calibri" w:cs="Calibri"/>
          <w:b/>
          <w:bCs/>
          <w:color w:val="000000"/>
          <w:sz w:val="40"/>
          <w:szCs w:val="40"/>
        </w:rPr>
      </w:pPr>
      <w:r w:rsidRPr="006D4BC6">
        <w:rPr>
          <w:rFonts w:ascii="Calibri" w:hAnsi="Calibri" w:cs="Calibri"/>
          <w:b/>
          <w:bCs/>
          <w:color w:val="000000"/>
          <w:sz w:val="40"/>
          <w:szCs w:val="40"/>
          <w:rtl/>
        </w:rPr>
        <w:t>إعلان القائمة الطويلة وأسماء لجنة التحكيم</w:t>
      </w:r>
    </w:p>
    <w:p w14:paraId="4ACCAF90" w14:textId="090B1AAF" w:rsidR="00D83DB6" w:rsidRPr="006D4BC6" w:rsidRDefault="00D83DB6" w:rsidP="009E12D3">
      <w:pPr>
        <w:bidi/>
        <w:spacing w:after="240" w:line="276" w:lineRule="auto"/>
        <w:jc w:val="center"/>
        <w:rPr>
          <w:rFonts w:ascii="Calibri" w:hAnsi="Calibri" w:cs="Calibri"/>
          <w:b/>
          <w:bCs/>
          <w:color w:val="000000"/>
          <w:sz w:val="40"/>
          <w:szCs w:val="40"/>
          <w:rtl/>
          <w:lang w:bidi="ar-EG"/>
        </w:rPr>
      </w:pPr>
      <w:r w:rsidRPr="006D4BC6">
        <w:rPr>
          <w:rFonts w:ascii="Calibri" w:hAnsi="Calibri" w:cs="Calibri"/>
          <w:b/>
          <w:bCs/>
          <w:color w:val="000000"/>
          <w:sz w:val="40"/>
          <w:szCs w:val="40"/>
          <w:rtl/>
        </w:rPr>
        <w:t xml:space="preserve"> للجائزة العالمية للرواية العربية </w:t>
      </w:r>
      <w:r w:rsidR="00AD5B88">
        <w:rPr>
          <w:rFonts w:ascii="Calibri" w:hAnsi="Calibri" w:cs="Calibri" w:hint="cs"/>
          <w:b/>
          <w:bCs/>
          <w:color w:val="000000"/>
          <w:sz w:val="40"/>
          <w:szCs w:val="40"/>
          <w:rtl/>
          <w:lang w:bidi="ar-EG"/>
        </w:rPr>
        <w:t>2026</w:t>
      </w:r>
    </w:p>
    <w:p w14:paraId="29780653" w14:textId="46AFE3A2" w:rsidR="00D83DB6" w:rsidRDefault="00D83DB6" w:rsidP="009E12D3">
      <w:pPr>
        <w:pStyle w:val="ListParagraph"/>
        <w:numPr>
          <w:ilvl w:val="0"/>
          <w:numId w:val="4"/>
        </w:numPr>
        <w:bidi/>
        <w:spacing w:after="240" w:line="276" w:lineRule="auto"/>
        <w:rPr>
          <w:rFonts w:ascii="Calibri" w:hAnsi="Calibri" w:cs="Calibri"/>
          <w:sz w:val="28"/>
          <w:szCs w:val="28"/>
          <w:lang w:bidi="ar-EG"/>
        </w:rPr>
      </w:pPr>
      <w:r w:rsidRPr="00516B27">
        <w:rPr>
          <w:rFonts w:ascii="Calibri" w:hAnsi="Calibri" w:cs="Calibri"/>
          <w:sz w:val="28"/>
          <w:szCs w:val="28"/>
          <w:rtl/>
          <w:lang w:bidi="ar-EG"/>
        </w:rPr>
        <w:t xml:space="preserve">تشتمل القائمة الطويلة للجائزة على روايات لكتّاب من </w:t>
      </w:r>
      <w:r w:rsidR="00AD5B88">
        <w:rPr>
          <w:rFonts w:ascii="Calibri" w:hAnsi="Calibri" w:cs="Calibri" w:hint="cs"/>
          <w:sz w:val="28"/>
          <w:szCs w:val="28"/>
          <w:rtl/>
          <w:lang w:bidi="ar-EG"/>
        </w:rPr>
        <w:t>10</w:t>
      </w:r>
      <w:r w:rsidRPr="00516B27">
        <w:rPr>
          <w:rFonts w:ascii="Calibri" w:hAnsi="Calibri" w:cs="Calibri"/>
          <w:sz w:val="28"/>
          <w:szCs w:val="28"/>
          <w:rtl/>
          <w:lang w:bidi="ar-EG"/>
        </w:rPr>
        <w:t xml:space="preserve"> بل</w:t>
      </w:r>
      <w:r w:rsidRPr="00516B27">
        <w:rPr>
          <w:rFonts w:ascii="Calibri" w:hAnsi="Calibri" w:cs="Calibri" w:hint="cs"/>
          <w:sz w:val="28"/>
          <w:szCs w:val="28"/>
          <w:rtl/>
          <w:lang w:bidi="ar-EG"/>
        </w:rPr>
        <w:t>دان عربية</w:t>
      </w:r>
      <w:r w:rsidRPr="00516B27">
        <w:rPr>
          <w:rFonts w:ascii="Calibri" w:hAnsi="Calibri" w:cs="Calibri"/>
          <w:sz w:val="28"/>
          <w:szCs w:val="28"/>
          <w:rtl/>
          <w:lang w:bidi="ar-EG"/>
        </w:rPr>
        <w:t xml:space="preserve">: </w:t>
      </w:r>
      <w:r w:rsidRPr="00516B27">
        <w:rPr>
          <w:rFonts w:ascii="Calibri" w:hAnsi="Calibri" w:cs="Calibri" w:hint="cs"/>
          <w:sz w:val="28"/>
          <w:szCs w:val="28"/>
          <w:rtl/>
          <w:lang w:bidi="ar-EG"/>
        </w:rPr>
        <w:t>أربعة كتّاب</w:t>
      </w:r>
      <w:r w:rsidRPr="00516B27">
        <w:rPr>
          <w:rFonts w:ascii="Calibri" w:hAnsi="Calibri" w:cs="Calibri"/>
          <w:sz w:val="28"/>
          <w:szCs w:val="28"/>
          <w:rtl/>
          <w:lang w:bidi="ar-EG"/>
        </w:rPr>
        <w:t xml:space="preserve"> من </w:t>
      </w:r>
      <w:r w:rsidRPr="00516B27">
        <w:rPr>
          <w:rFonts w:ascii="Calibri" w:hAnsi="Calibri" w:cs="Calibri" w:hint="cs"/>
          <w:sz w:val="28"/>
          <w:szCs w:val="28"/>
          <w:rtl/>
          <w:lang w:bidi="ar-EG"/>
        </w:rPr>
        <w:t>مصر</w:t>
      </w:r>
      <w:r w:rsidR="00171C89">
        <w:rPr>
          <w:rFonts w:ascii="Calibri" w:hAnsi="Calibri" w:cs="Calibri" w:hint="cs"/>
          <w:sz w:val="28"/>
          <w:szCs w:val="28"/>
          <w:rtl/>
          <w:lang w:bidi="ar-EG"/>
        </w:rPr>
        <w:t>،</w:t>
      </w:r>
      <w:r w:rsidRPr="00516B27">
        <w:rPr>
          <w:rFonts w:ascii="Calibri" w:hAnsi="Calibri" w:cs="Calibri"/>
          <w:sz w:val="28"/>
          <w:szCs w:val="28"/>
          <w:rtl/>
          <w:lang w:bidi="ar-EG"/>
        </w:rPr>
        <w:t xml:space="preserve"> </w:t>
      </w:r>
      <w:r w:rsidR="00171C89">
        <w:rPr>
          <w:rFonts w:ascii="Calibri" w:hAnsi="Calibri" w:cs="Calibri" w:hint="cs"/>
          <w:sz w:val="28"/>
          <w:szCs w:val="28"/>
          <w:rtl/>
          <w:lang w:bidi="ar-EG"/>
        </w:rPr>
        <w:t>و</w:t>
      </w:r>
      <w:r w:rsidRPr="00516B27">
        <w:rPr>
          <w:rFonts w:ascii="Calibri" w:hAnsi="Calibri" w:cs="Calibri" w:hint="cs"/>
          <w:sz w:val="28"/>
          <w:szCs w:val="28"/>
          <w:rtl/>
          <w:lang w:bidi="ar-EG"/>
        </w:rPr>
        <w:t xml:space="preserve">ثلاثة كتّاب من </w:t>
      </w:r>
      <w:r w:rsidR="00AD5B88">
        <w:rPr>
          <w:rFonts w:ascii="Calibri" w:hAnsi="Calibri" w:cs="Calibri" w:hint="cs"/>
          <w:sz w:val="28"/>
          <w:szCs w:val="28"/>
          <w:rtl/>
          <w:lang w:bidi="ar-EG"/>
        </w:rPr>
        <w:t>الجزائر</w:t>
      </w:r>
      <w:r w:rsidR="00171C89">
        <w:rPr>
          <w:rFonts w:ascii="Calibri" w:hAnsi="Calibri" w:cs="Calibri" w:hint="cs"/>
          <w:sz w:val="28"/>
          <w:szCs w:val="28"/>
          <w:rtl/>
          <w:lang w:bidi="ar-EG"/>
        </w:rPr>
        <w:t>،</w:t>
      </w:r>
      <w:r w:rsidRPr="00516B27">
        <w:rPr>
          <w:rFonts w:ascii="Calibri" w:hAnsi="Calibri" w:cs="Calibri" w:hint="cs"/>
          <w:sz w:val="28"/>
          <w:szCs w:val="28"/>
          <w:rtl/>
          <w:lang w:bidi="ar-EG"/>
        </w:rPr>
        <w:t xml:space="preserve"> </w:t>
      </w:r>
      <w:r w:rsidR="00171C89">
        <w:rPr>
          <w:rFonts w:ascii="Calibri" w:hAnsi="Calibri" w:cs="Calibri" w:hint="cs"/>
          <w:sz w:val="28"/>
          <w:szCs w:val="28"/>
          <w:rtl/>
          <w:lang w:bidi="ar-EG"/>
        </w:rPr>
        <w:t>و</w:t>
      </w:r>
      <w:r w:rsidRPr="00516B27">
        <w:rPr>
          <w:rFonts w:ascii="Calibri" w:hAnsi="Calibri" w:cs="Calibri"/>
          <w:sz w:val="28"/>
          <w:szCs w:val="28"/>
          <w:rtl/>
          <w:lang w:bidi="ar-EG"/>
        </w:rPr>
        <w:t>كاتب</w:t>
      </w:r>
      <w:r w:rsidR="00AD5B88">
        <w:rPr>
          <w:rFonts w:ascii="Calibri" w:hAnsi="Calibri" w:cs="Calibri" w:hint="cs"/>
          <w:sz w:val="28"/>
          <w:szCs w:val="28"/>
          <w:rtl/>
          <w:lang w:bidi="ar-EG"/>
        </w:rPr>
        <w:t>ان من لبنان، وكاتب</w:t>
      </w:r>
      <w:r w:rsidRPr="00516B27">
        <w:rPr>
          <w:rFonts w:ascii="Calibri" w:hAnsi="Calibri" w:cs="Calibri"/>
          <w:sz w:val="28"/>
          <w:szCs w:val="28"/>
          <w:rtl/>
          <w:lang w:bidi="ar-EG"/>
        </w:rPr>
        <w:t xml:space="preserve"> واحد من كل من</w:t>
      </w:r>
      <w:r w:rsidR="00AD5B88">
        <w:rPr>
          <w:rFonts w:ascii="Calibri" w:hAnsi="Calibri" w:cs="Calibri" w:hint="cs"/>
          <w:sz w:val="28"/>
          <w:szCs w:val="28"/>
          <w:rtl/>
          <w:lang w:bidi="ar-EG"/>
        </w:rPr>
        <w:t xml:space="preserve"> تونس، </w:t>
      </w:r>
      <w:r w:rsidR="00171C89">
        <w:rPr>
          <w:rFonts w:ascii="Calibri" w:hAnsi="Calibri" w:cs="Calibri" w:hint="cs"/>
          <w:sz w:val="28"/>
          <w:szCs w:val="28"/>
          <w:rtl/>
          <w:lang w:bidi="ar-EG"/>
        </w:rPr>
        <w:t>و</w:t>
      </w:r>
      <w:r w:rsidR="00AD5B88">
        <w:rPr>
          <w:rFonts w:ascii="Calibri" w:hAnsi="Calibri" w:cs="Calibri" w:hint="cs"/>
          <w:sz w:val="28"/>
          <w:szCs w:val="28"/>
          <w:rtl/>
          <w:lang w:bidi="ar-EG"/>
        </w:rPr>
        <w:t xml:space="preserve">السعودية، </w:t>
      </w:r>
      <w:r w:rsidR="00171C89">
        <w:rPr>
          <w:rFonts w:ascii="Calibri" w:hAnsi="Calibri" w:cs="Calibri" w:hint="cs"/>
          <w:sz w:val="28"/>
          <w:szCs w:val="28"/>
          <w:rtl/>
          <w:lang w:bidi="ar-EG"/>
        </w:rPr>
        <w:t>و</w:t>
      </w:r>
      <w:r w:rsidR="00AD5B88">
        <w:rPr>
          <w:rFonts w:ascii="Calibri" w:hAnsi="Calibri" w:cs="Calibri" w:hint="cs"/>
          <w:sz w:val="28"/>
          <w:szCs w:val="28"/>
          <w:rtl/>
          <w:lang w:bidi="ar-EG"/>
        </w:rPr>
        <w:t xml:space="preserve">سوريا، </w:t>
      </w:r>
      <w:r w:rsidR="00171C89">
        <w:rPr>
          <w:rFonts w:ascii="Calibri" w:hAnsi="Calibri" w:cs="Calibri" w:hint="cs"/>
          <w:sz w:val="28"/>
          <w:szCs w:val="28"/>
          <w:rtl/>
          <w:lang w:bidi="ar-EG"/>
        </w:rPr>
        <w:t>و</w:t>
      </w:r>
      <w:r w:rsidR="00AD5B88">
        <w:rPr>
          <w:rFonts w:ascii="Calibri" w:hAnsi="Calibri" w:cs="Calibri" w:hint="cs"/>
          <w:sz w:val="28"/>
          <w:szCs w:val="28"/>
          <w:rtl/>
          <w:lang w:bidi="ar-EG"/>
        </w:rPr>
        <w:t xml:space="preserve">العراق، </w:t>
      </w:r>
      <w:r w:rsidR="00171C89">
        <w:rPr>
          <w:rFonts w:ascii="Calibri" w:hAnsi="Calibri" w:cs="Calibri" w:hint="cs"/>
          <w:sz w:val="28"/>
          <w:szCs w:val="28"/>
          <w:rtl/>
          <w:lang w:bidi="ar-EG"/>
        </w:rPr>
        <w:t>و</w:t>
      </w:r>
      <w:r w:rsidR="00AD5B88">
        <w:rPr>
          <w:rFonts w:ascii="Calibri" w:hAnsi="Calibri" w:cs="Calibri" w:hint="cs"/>
          <w:sz w:val="28"/>
          <w:szCs w:val="28"/>
          <w:rtl/>
          <w:lang w:bidi="ar-EG"/>
        </w:rPr>
        <w:t xml:space="preserve">عُمان، </w:t>
      </w:r>
      <w:r w:rsidR="00171C89">
        <w:rPr>
          <w:rFonts w:ascii="Calibri" w:hAnsi="Calibri" w:cs="Calibri" w:hint="cs"/>
          <w:sz w:val="28"/>
          <w:szCs w:val="28"/>
          <w:rtl/>
          <w:lang w:bidi="ar-EG"/>
        </w:rPr>
        <w:t>و</w:t>
      </w:r>
      <w:r w:rsidR="00AD5B88">
        <w:rPr>
          <w:rFonts w:ascii="Calibri" w:hAnsi="Calibri" w:cs="Calibri" w:hint="cs"/>
          <w:sz w:val="28"/>
          <w:szCs w:val="28"/>
          <w:rtl/>
          <w:lang w:bidi="ar-EG"/>
        </w:rPr>
        <w:t>المغرب، واليمن</w:t>
      </w:r>
    </w:p>
    <w:p w14:paraId="55FAC9F3" w14:textId="7D03B0E4" w:rsidR="00D83DB6" w:rsidRPr="00516B27" w:rsidRDefault="00D83DB6" w:rsidP="009E12D3">
      <w:pPr>
        <w:pStyle w:val="ListParagraph"/>
        <w:numPr>
          <w:ilvl w:val="0"/>
          <w:numId w:val="4"/>
        </w:numPr>
        <w:bidi/>
        <w:spacing w:after="240" w:line="276" w:lineRule="auto"/>
        <w:rPr>
          <w:rFonts w:ascii="Calibri" w:hAnsi="Calibri" w:cs="Calibri"/>
          <w:sz w:val="28"/>
          <w:szCs w:val="28"/>
          <w:lang w:bidi="ar-EG"/>
        </w:rPr>
      </w:pPr>
      <w:r w:rsidRPr="00516B27">
        <w:rPr>
          <w:rFonts w:ascii="Calibri" w:hAnsi="Calibri" w:cs="Calibri"/>
          <w:sz w:val="28"/>
          <w:szCs w:val="28"/>
          <w:rtl/>
          <w:lang w:bidi="ar-EG"/>
        </w:rPr>
        <w:t>تتراوح أعمار الكتّاب بين 3</w:t>
      </w:r>
      <w:r w:rsidR="00AD5B88">
        <w:rPr>
          <w:rFonts w:ascii="Calibri" w:hAnsi="Calibri" w:cs="Calibri" w:hint="cs"/>
          <w:sz w:val="28"/>
          <w:szCs w:val="28"/>
          <w:rtl/>
          <w:lang w:bidi="ar-EG"/>
        </w:rPr>
        <w:t>2</w:t>
      </w:r>
      <w:r w:rsidRPr="00516B27">
        <w:rPr>
          <w:rFonts w:ascii="Calibri" w:hAnsi="Calibri" w:cs="Calibri"/>
          <w:sz w:val="28"/>
          <w:szCs w:val="28"/>
          <w:rtl/>
          <w:lang w:bidi="ar-EG"/>
        </w:rPr>
        <w:t xml:space="preserve"> و</w:t>
      </w:r>
      <w:r w:rsidR="00AD5B88">
        <w:rPr>
          <w:rFonts w:ascii="Calibri" w:hAnsi="Calibri" w:cs="Calibri" w:hint="cs"/>
          <w:sz w:val="28"/>
          <w:szCs w:val="28"/>
          <w:rtl/>
          <w:lang w:bidi="ar-EG"/>
        </w:rPr>
        <w:t>6</w:t>
      </w:r>
      <w:r w:rsidRPr="00516B27">
        <w:rPr>
          <w:rFonts w:ascii="Calibri" w:hAnsi="Calibri" w:cs="Calibri" w:hint="cs"/>
          <w:sz w:val="28"/>
          <w:szCs w:val="28"/>
          <w:rtl/>
          <w:lang w:bidi="ar-EG"/>
        </w:rPr>
        <w:t>9</w:t>
      </w:r>
      <w:r w:rsidRPr="00516B27">
        <w:rPr>
          <w:rFonts w:ascii="Calibri" w:hAnsi="Calibri" w:cs="Calibri"/>
          <w:sz w:val="28"/>
          <w:szCs w:val="28"/>
          <w:rtl/>
          <w:lang w:bidi="ar-EG"/>
        </w:rPr>
        <w:t xml:space="preserve"> عاماً، و</w:t>
      </w:r>
      <w:r w:rsidR="00171C89">
        <w:rPr>
          <w:rFonts w:ascii="Calibri" w:hAnsi="Calibri" w:cs="Calibri" w:hint="cs"/>
          <w:sz w:val="28"/>
          <w:szCs w:val="28"/>
          <w:rtl/>
          <w:lang w:bidi="ar-EG"/>
        </w:rPr>
        <w:t xml:space="preserve">تضم </w:t>
      </w:r>
      <w:r w:rsidRPr="00516B27">
        <w:rPr>
          <w:rFonts w:ascii="Calibri" w:hAnsi="Calibri" w:cs="Calibri"/>
          <w:sz w:val="28"/>
          <w:szCs w:val="28"/>
          <w:rtl/>
          <w:lang w:bidi="ar-EG"/>
        </w:rPr>
        <w:t xml:space="preserve">القائمة </w:t>
      </w:r>
      <w:r w:rsidR="00AD5B88">
        <w:rPr>
          <w:rFonts w:ascii="Calibri" w:hAnsi="Calibri" w:cs="Calibri" w:hint="cs"/>
          <w:sz w:val="28"/>
          <w:szCs w:val="28"/>
          <w:rtl/>
          <w:lang w:bidi="ar-EG"/>
        </w:rPr>
        <w:t>أربع</w:t>
      </w:r>
      <w:r w:rsidRPr="00516B27">
        <w:rPr>
          <w:rFonts w:ascii="Calibri" w:hAnsi="Calibri" w:cs="Calibri"/>
          <w:sz w:val="28"/>
          <w:szCs w:val="28"/>
          <w:rtl/>
          <w:lang w:bidi="ar-EG"/>
        </w:rPr>
        <w:t xml:space="preserve"> روائيات و</w:t>
      </w:r>
      <w:r w:rsidR="00AD5B88">
        <w:rPr>
          <w:rFonts w:ascii="Calibri" w:hAnsi="Calibri" w:cs="Calibri" w:hint="cs"/>
          <w:sz w:val="28"/>
          <w:szCs w:val="28"/>
          <w:rtl/>
          <w:lang w:bidi="ar-EG"/>
        </w:rPr>
        <w:t>اثنا</w:t>
      </w:r>
      <w:r w:rsidRPr="00516B27">
        <w:rPr>
          <w:rFonts w:ascii="Calibri" w:hAnsi="Calibri" w:cs="Calibri" w:hint="cs"/>
          <w:sz w:val="28"/>
          <w:szCs w:val="28"/>
          <w:rtl/>
        </w:rPr>
        <w:t xml:space="preserve"> </w:t>
      </w:r>
      <w:r w:rsidRPr="00516B27">
        <w:rPr>
          <w:rFonts w:ascii="Calibri" w:hAnsi="Calibri" w:cs="Calibri"/>
          <w:sz w:val="28"/>
          <w:szCs w:val="28"/>
          <w:rtl/>
          <w:lang w:bidi="ar-EG"/>
        </w:rPr>
        <w:t>عشر روائي</w:t>
      </w:r>
      <w:r w:rsidRPr="00516B27">
        <w:rPr>
          <w:rFonts w:ascii="Calibri" w:hAnsi="Calibri" w:cs="Calibri" w:hint="cs"/>
          <w:sz w:val="28"/>
          <w:szCs w:val="28"/>
          <w:rtl/>
          <w:lang w:bidi="ar-EG"/>
        </w:rPr>
        <w:t>اً</w:t>
      </w:r>
    </w:p>
    <w:p w14:paraId="725E69FF" w14:textId="638C68ED" w:rsidR="00AD5B88" w:rsidRDefault="00D83DB6" w:rsidP="009E12D3">
      <w:pPr>
        <w:pStyle w:val="ListParagraph"/>
        <w:numPr>
          <w:ilvl w:val="0"/>
          <w:numId w:val="4"/>
        </w:numPr>
        <w:bidi/>
        <w:spacing w:after="240" w:line="276" w:lineRule="auto"/>
        <w:rPr>
          <w:rFonts w:ascii="Calibri" w:hAnsi="Calibri" w:cs="Calibri"/>
          <w:sz w:val="28"/>
          <w:szCs w:val="28"/>
          <w:lang w:bidi="ar-EG"/>
        </w:rPr>
      </w:pPr>
      <w:r w:rsidRPr="00516B27">
        <w:rPr>
          <w:rFonts w:ascii="Calibri" w:hAnsi="Calibri" w:cs="Calibri"/>
          <w:sz w:val="28"/>
          <w:szCs w:val="28"/>
          <w:rtl/>
          <w:lang w:bidi="ar-EG"/>
        </w:rPr>
        <w:t xml:space="preserve">ضمن القائمة الطويلة </w:t>
      </w:r>
      <w:r w:rsidR="00AD5B88">
        <w:rPr>
          <w:rFonts w:ascii="Calibri" w:hAnsi="Calibri" w:cs="Calibri" w:hint="cs"/>
          <w:sz w:val="28"/>
          <w:szCs w:val="28"/>
          <w:rtl/>
        </w:rPr>
        <w:t>خمس</w:t>
      </w:r>
      <w:r w:rsidRPr="00516B27">
        <w:rPr>
          <w:rFonts w:ascii="Calibri" w:hAnsi="Calibri" w:cs="Calibri" w:hint="cs"/>
          <w:sz w:val="28"/>
          <w:szCs w:val="28"/>
          <w:rtl/>
          <w:lang w:bidi="ar-EG"/>
        </w:rPr>
        <w:t>ة</w:t>
      </w:r>
      <w:r w:rsidRPr="00516B27">
        <w:rPr>
          <w:rFonts w:ascii="Calibri" w:hAnsi="Calibri" w:cs="Calibri"/>
          <w:sz w:val="28"/>
          <w:szCs w:val="28"/>
          <w:rtl/>
          <w:lang w:bidi="ar-EG"/>
        </w:rPr>
        <w:t xml:space="preserve"> كتّاب وصلوا إلى القائمتين الطويلة </w:t>
      </w:r>
      <w:r w:rsidRPr="00516B27">
        <w:rPr>
          <w:rFonts w:ascii="Calibri" w:hAnsi="Calibri" w:cs="Calibri" w:hint="cs"/>
          <w:sz w:val="28"/>
          <w:szCs w:val="28"/>
          <w:rtl/>
          <w:lang w:bidi="ar-EG"/>
        </w:rPr>
        <w:t xml:space="preserve">والقصيرة </w:t>
      </w:r>
      <w:r w:rsidRPr="00516B27">
        <w:rPr>
          <w:rFonts w:ascii="Calibri" w:hAnsi="Calibri" w:cs="Calibri"/>
          <w:sz w:val="28"/>
          <w:szCs w:val="28"/>
          <w:rtl/>
          <w:lang w:bidi="ar-EG"/>
        </w:rPr>
        <w:t>في دورات سابقة</w:t>
      </w:r>
      <w:r w:rsidR="00AD5B88">
        <w:rPr>
          <w:rFonts w:ascii="Calibri" w:hAnsi="Calibri" w:cs="Calibri" w:hint="cs"/>
          <w:sz w:val="28"/>
          <w:szCs w:val="28"/>
          <w:rtl/>
          <w:lang w:bidi="ar-EG"/>
        </w:rPr>
        <w:t>، وكاتب فاز بالجائزة.</w:t>
      </w:r>
      <w:r w:rsidRPr="00516B27">
        <w:rPr>
          <w:rFonts w:ascii="Calibri" w:hAnsi="Calibri" w:cs="Calibri"/>
          <w:sz w:val="28"/>
          <w:szCs w:val="28"/>
          <w:rtl/>
          <w:lang w:bidi="ar-EG"/>
        </w:rPr>
        <w:t xml:space="preserve"> أمّا </w:t>
      </w:r>
      <w:r w:rsidRPr="00516B27">
        <w:rPr>
          <w:rFonts w:ascii="Calibri" w:hAnsi="Calibri" w:cs="Calibri" w:hint="cs"/>
          <w:sz w:val="28"/>
          <w:szCs w:val="28"/>
          <w:rtl/>
          <w:lang w:bidi="ar-EG"/>
        </w:rPr>
        <w:t>أغلب</w:t>
      </w:r>
      <w:r w:rsidRPr="00516B27">
        <w:rPr>
          <w:rFonts w:ascii="Calibri" w:hAnsi="Calibri" w:cs="Calibri"/>
          <w:sz w:val="28"/>
          <w:szCs w:val="28"/>
          <w:rtl/>
          <w:lang w:bidi="ar-EG"/>
        </w:rPr>
        <w:t xml:space="preserve"> الكتّاب، فترشحوا للقائمة الطويلة لأول مرة</w:t>
      </w:r>
    </w:p>
    <w:p w14:paraId="178A0C57" w14:textId="77777777" w:rsidR="00AD5B88" w:rsidRPr="00AD5B88" w:rsidRDefault="00AD5B88" w:rsidP="009E12D3">
      <w:pPr>
        <w:pStyle w:val="ListParagraph"/>
        <w:bidi/>
        <w:spacing w:after="240" w:line="276" w:lineRule="auto"/>
        <w:rPr>
          <w:rFonts w:ascii="Calibri" w:hAnsi="Calibri" w:cs="Calibri"/>
          <w:sz w:val="28"/>
          <w:szCs w:val="28"/>
          <w:lang w:val="en-GB" w:bidi="ar-EG"/>
        </w:rPr>
      </w:pPr>
    </w:p>
    <w:p w14:paraId="71EC866F" w14:textId="20B9C0AA" w:rsidR="00D83DB6" w:rsidRDefault="00D83DB6" w:rsidP="009E12D3">
      <w:pPr>
        <w:pStyle w:val="ListParagraph"/>
        <w:bidi/>
        <w:spacing w:after="240" w:line="276" w:lineRule="auto"/>
        <w:jc w:val="center"/>
        <w:rPr>
          <w:rFonts w:ascii="Calibri" w:hAnsi="Calibri" w:cs="Calibri"/>
          <w:sz w:val="28"/>
          <w:szCs w:val="28"/>
        </w:rPr>
      </w:pPr>
      <w:r w:rsidRPr="006D4BC6">
        <w:rPr>
          <w:rFonts w:ascii="Calibri" w:hAnsi="Calibri" w:cs="Calibri"/>
          <w:bCs/>
          <w:sz w:val="28"/>
          <w:szCs w:val="28"/>
        </w:rPr>
        <w:t>www.arabicfiction.org</w:t>
      </w:r>
      <w:r w:rsidRPr="006D4BC6">
        <w:rPr>
          <w:rFonts w:ascii="Calibri" w:hAnsi="Calibri" w:cs="Calibri"/>
          <w:sz w:val="28"/>
          <w:szCs w:val="28"/>
        </w:rPr>
        <w:t xml:space="preserve"> | #ArabicFiction202</w:t>
      </w:r>
      <w:r w:rsidR="00AD5B88">
        <w:rPr>
          <w:rFonts w:ascii="Calibri" w:hAnsi="Calibri" w:cs="Calibri"/>
          <w:sz w:val="28"/>
          <w:szCs w:val="28"/>
        </w:rPr>
        <w:t>6</w:t>
      </w:r>
    </w:p>
    <w:p w14:paraId="39115343" w14:textId="51F1F357" w:rsidR="00AD5B88" w:rsidRPr="006D4BC6" w:rsidRDefault="00AD5B88" w:rsidP="009E12D3">
      <w:pPr>
        <w:pStyle w:val="ListParagraph"/>
        <w:bidi/>
        <w:spacing w:after="240" w:line="276" w:lineRule="auto"/>
        <w:jc w:val="center"/>
        <w:rPr>
          <w:rFonts w:ascii="Calibri" w:hAnsi="Calibri" w:cs="Calibri"/>
          <w:sz w:val="28"/>
          <w:szCs w:val="28"/>
          <w:rtl/>
        </w:rPr>
      </w:pPr>
      <w:r>
        <w:rPr>
          <w:rFonts w:ascii="Calibri" w:hAnsi="Calibri" w:cs="Calibri" w:hint="cs"/>
          <w:sz w:val="28"/>
          <w:szCs w:val="28"/>
          <w:rtl/>
        </w:rPr>
        <w:t xml:space="preserve">يمكن تحميل الصور </w:t>
      </w:r>
      <w:hyperlink r:id="rId9" w:history="1">
        <w:r w:rsidRPr="00E52A38">
          <w:rPr>
            <w:rStyle w:val="Hyperlink"/>
            <w:rFonts w:ascii="Calibri" w:hAnsi="Calibri" w:cs="Calibri" w:hint="cs"/>
            <w:b/>
            <w:bCs/>
            <w:sz w:val="28"/>
            <w:szCs w:val="28"/>
            <w:rtl/>
          </w:rPr>
          <w:t>هنا</w:t>
        </w:r>
      </w:hyperlink>
    </w:p>
    <w:p w14:paraId="19EE4032" w14:textId="5E353C6E" w:rsidR="00D83DB6" w:rsidRPr="006D4BC6" w:rsidRDefault="00AD5B88" w:rsidP="009E12D3">
      <w:pPr>
        <w:bidi/>
        <w:spacing w:after="240" w:line="276" w:lineRule="auto"/>
        <w:jc w:val="both"/>
        <w:rPr>
          <w:rFonts w:ascii="Calibri" w:hAnsi="Calibri" w:cs="Calibri"/>
          <w:color w:val="000000" w:themeColor="text1"/>
          <w:sz w:val="28"/>
          <w:szCs w:val="28"/>
          <w:rtl/>
        </w:rPr>
      </w:pPr>
      <w:r w:rsidRPr="6DCBFDBE">
        <w:rPr>
          <w:rFonts w:ascii="Calibri" w:hAnsi="Calibri" w:cs="Calibri"/>
          <w:b/>
          <w:bCs/>
          <w:color w:val="000000" w:themeColor="text1"/>
          <w:sz w:val="28"/>
          <w:szCs w:val="28"/>
        </w:rPr>
        <w:t>1</w:t>
      </w:r>
      <w:r w:rsidR="76B9B9C9" w:rsidRPr="6DCBFDBE">
        <w:rPr>
          <w:rFonts w:ascii="Calibri" w:hAnsi="Calibri" w:cs="Calibri"/>
          <w:b/>
          <w:bCs/>
          <w:color w:val="000000" w:themeColor="text1"/>
          <w:sz w:val="28"/>
          <w:szCs w:val="28"/>
        </w:rPr>
        <w:t>5</w:t>
      </w:r>
      <w:r w:rsidR="76B9B9C9" w:rsidRPr="6DCBFDBE">
        <w:rPr>
          <w:rFonts w:ascii="Calibri" w:hAnsi="Calibri" w:cs="Calibri"/>
          <w:b/>
          <w:bCs/>
          <w:color w:val="000000" w:themeColor="text1"/>
          <w:sz w:val="28"/>
          <w:szCs w:val="28"/>
          <w:rtl/>
        </w:rPr>
        <w:t xml:space="preserve"> </w:t>
      </w:r>
      <w:r w:rsidRPr="6DCBFDBE">
        <w:rPr>
          <w:rFonts w:ascii="Calibri" w:hAnsi="Calibri" w:cs="Calibri"/>
          <w:b/>
          <w:bCs/>
          <w:color w:val="000000" w:themeColor="text1"/>
          <w:sz w:val="28"/>
          <w:szCs w:val="28"/>
          <w:rtl/>
        </w:rPr>
        <w:t>ديسمبر</w:t>
      </w:r>
      <w:r w:rsidR="00D83DB6" w:rsidRPr="6DCBFDBE">
        <w:rPr>
          <w:rFonts w:ascii="Calibri" w:hAnsi="Calibri" w:cs="Calibri"/>
          <w:b/>
          <w:bCs/>
          <w:color w:val="000000" w:themeColor="text1"/>
          <w:sz w:val="28"/>
          <w:szCs w:val="28"/>
          <w:rtl/>
          <w:lang w:bidi="ar-EG"/>
        </w:rPr>
        <w:t xml:space="preserve"> </w:t>
      </w:r>
      <w:r w:rsidR="00D83DB6" w:rsidRPr="6DCBFDBE">
        <w:rPr>
          <w:rFonts w:ascii="Calibri" w:hAnsi="Calibri" w:cs="Calibri"/>
          <w:b/>
          <w:bCs/>
          <w:color w:val="000000" w:themeColor="text1"/>
          <w:sz w:val="28"/>
          <w:szCs w:val="28"/>
          <w:lang w:bidi="ar-EG"/>
        </w:rPr>
        <w:t>2025</w:t>
      </w:r>
      <w:r w:rsidR="00D83DB6" w:rsidRPr="6DCBFDBE">
        <w:rPr>
          <w:rFonts w:ascii="Calibri" w:hAnsi="Calibri" w:cs="Calibri"/>
          <w:b/>
          <w:bCs/>
          <w:color w:val="000000" w:themeColor="text1"/>
          <w:sz w:val="28"/>
          <w:szCs w:val="28"/>
          <w:rtl/>
        </w:rPr>
        <w:t>:</w:t>
      </w:r>
      <w:r w:rsidR="00D83DB6" w:rsidRPr="6DCBFDBE">
        <w:rPr>
          <w:rFonts w:ascii="Calibri" w:hAnsi="Calibri" w:cs="Calibri"/>
          <w:color w:val="000000" w:themeColor="text1"/>
          <w:sz w:val="28"/>
          <w:szCs w:val="28"/>
          <w:rtl/>
        </w:rPr>
        <w:t xml:space="preserve"> أعلنت الجائزة العالمية للرواية العربية</w:t>
      </w:r>
      <w:r w:rsidRPr="6DCBFDBE">
        <w:rPr>
          <w:rFonts w:ascii="Calibri" w:hAnsi="Calibri" w:cs="Calibri"/>
          <w:color w:val="000000" w:themeColor="text1"/>
          <w:sz w:val="28"/>
          <w:szCs w:val="28"/>
          <w:rtl/>
        </w:rPr>
        <w:t xml:space="preserve">، وهي أهم جائزة أدبية </w:t>
      </w:r>
      <w:r w:rsidR="00A7535F" w:rsidRPr="6DCBFDBE">
        <w:rPr>
          <w:rFonts w:ascii="Calibri" w:hAnsi="Calibri" w:cs="Calibri"/>
          <w:color w:val="000000" w:themeColor="text1"/>
          <w:sz w:val="28"/>
          <w:szCs w:val="28"/>
          <w:rtl/>
        </w:rPr>
        <w:t xml:space="preserve">مرموقة </w:t>
      </w:r>
      <w:r w:rsidRPr="6DCBFDBE">
        <w:rPr>
          <w:rFonts w:ascii="Calibri" w:hAnsi="Calibri" w:cs="Calibri"/>
          <w:color w:val="000000" w:themeColor="text1"/>
          <w:sz w:val="28"/>
          <w:szCs w:val="28"/>
          <w:rtl/>
        </w:rPr>
        <w:t xml:space="preserve">في العالم العربي، </w:t>
      </w:r>
      <w:r w:rsidR="00D83DB6" w:rsidRPr="6DCBFDBE">
        <w:rPr>
          <w:rFonts w:ascii="Calibri" w:hAnsi="Calibri" w:cs="Calibri"/>
          <w:color w:val="000000" w:themeColor="text1"/>
          <w:sz w:val="28"/>
          <w:szCs w:val="28"/>
          <w:rtl/>
        </w:rPr>
        <w:t>عن الروايات المرشّحة</w:t>
      </w:r>
      <w:r w:rsidR="00D83DB6" w:rsidRPr="6DCBFDBE">
        <w:rPr>
          <w:rFonts w:ascii="Calibri" w:hAnsi="Calibri" w:cs="Calibri"/>
          <w:color w:val="000000" w:themeColor="text1"/>
          <w:sz w:val="28"/>
          <w:szCs w:val="28"/>
          <w:rtl/>
          <w:lang w:bidi="ar-LB"/>
        </w:rPr>
        <w:t xml:space="preserve"> </w:t>
      </w:r>
      <w:r w:rsidR="00D83DB6" w:rsidRPr="6DCBFDBE">
        <w:rPr>
          <w:rFonts w:ascii="Calibri" w:hAnsi="Calibri" w:cs="Calibri"/>
          <w:color w:val="000000" w:themeColor="text1"/>
          <w:sz w:val="28"/>
          <w:szCs w:val="28"/>
          <w:rtl/>
        </w:rPr>
        <w:t xml:space="preserve">للقائمة الطويلة بدورتها </w:t>
      </w:r>
      <w:r w:rsidR="00D83DB6" w:rsidRPr="6DCBFDBE">
        <w:rPr>
          <w:rFonts w:ascii="Calibri" w:hAnsi="Calibri" w:cs="Calibri"/>
          <w:color w:val="000000" w:themeColor="text1"/>
          <w:sz w:val="28"/>
          <w:szCs w:val="28"/>
          <w:rtl/>
          <w:lang w:bidi="ar-LB"/>
        </w:rPr>
        <w:t xml:space="preserve">عام </w:t>
      </w:r>
      <w:r w:rsidR="00D83DB6" w:rsidRPr="6DCBFDBE">
        <w:rPr>
          <w:rFonts w:ascii="Calibri" w:hAnsi="Calibri" w:cs="Calibri"/>
          <w:color w:val="000000" w:themeColor="text1"/>
          <w:sz w:val="28"/>
          <w:szCs w:val="28"/>
        </w:rPr>
        <w:t>202</w:t>
      </w:r>
      <w:r w:rsidRPr="6DCBFDBE">
        <w:rPr>
          <w:rFonts w:ascii="Calibri" w:hAnsi="Calibri" w:cs="Calibri"/>
          <w:color w:val="000000" w:themeColor="text1"/>
          <w:sz w:val="28"/>
          <w:szCs w:val="28"/>
        </w:rPr>
        <w:t>6</w:t>
      </w:r>
      <w:r w:rsidR="00D83DB6" w:rsidRPr="6DCBFDBE">
        <w:rPr>
          <w:rFonts w:ascii="Calibri" w:hAnsi="Calibri" w:cs="Calibri"/>
          <w:color w:val="000000" w:themeColor="text1"/>
          <w:sz w:val="28"/>
          <w:szCs w:val="28"/>
          <w:rtl/>
        </w:rPr>
        <w:t xml:space="preserve">، حيث تتضمن القائمة </w:t>
      </w:r>
      <w:r w:rsidR="00D83DB6" w:rsidRPr="6DCBFDBE">
        <w:rPr>
          <w:rFonts w:ascii="Calibri" w:hAnsi="Calibri" w:cs="Calibri"/>
          <w:color w:val="000000" w:themeColor="text1"/>
          <w:sz w:val="28"/>
          <w:szCs w:val="28"/>
        </w:rPr>
        <w:t>16</w:t>
      </w:r>
      <w:r w:rsidR="00D83DB6" w:rsidRPr="6DCBFDBE">
        <w:rPr>
          <w:rFonts w:ascii="Calibri" w:hAnsi="Calibri" w:cs="Calibri"/>
          <w:color w:val="000000" w:themeColor="text1"/>
          <w:sz w:val="28"/>
          <w:szCs w:val="28"/>
          <w:rtl/>
        </w:rPr>
        <w:t xml:space="preserve"> رواية. </w:t>
      </w:r>
    </w:p>
    <w:p w14:paraId="642178FB" w14:textId="4CEAC5FD" w:rsidR="00D83DB6" w:rsidRPr="00A7535F" w:rsidRDefault="00D83DB6" w:rsidP="009E12D3">
      <w:pPr>
        <w:bidi/>
        <w:spacing w:after="240" w:line="276" w:lineRule="auto"/>
        <w:jc w:val="both"/>
        <w:rPr>
          <w:rFonts w:ascii="Calibri" w:hAnsi="Calibri" w:cs="Calibri"/>
          <w:sz w:val="28"/>
          <w:szCs w:val="28"/>
          <w:rtl/>
          <w:lang w:bidi="ar-IQ"/>
        </w:rPr>
      </w:pPr>
      <w:r w:rsidRPr="006D4BC6">
        <w:rPr>
          <w:rFonts w:ascii="Calibri" w:hAnsi="Calibri" w:cs="Calibri"/>
          <w:color w:val="000000" w:themeColor="text1"/>
          <w:sz w:val="28"/>
          <w:szCs w:val="28"/>
          <w:rtl/>
        </w:rPr>
        <w:t xml:space="preserve">ترشحت للجائزة في هذه الدورة </w:t>
      </w:r>
      <w:r>
        <w:rPr>
          <w:rFonts w:ascii="Calibri" w:hAnsi="Calibri" w:cs="Calibri" w:hint="cs"/>
          <w:color w:val="000000" w:themeColor="text1"/>
          <w:sz w:val="28"/>
          <w:szCs w:val="28"/>
          <w:rtl/>
        </w:rPr>
        <w:t>1</w:t>
      </w:r>
      <w:r w:rsidR="00A7535F">
        <w:rPr>
          <w:rFonts w:ascii="Calibri" w:hAnsi="Calibri" w:cs="Calibri" w:hint="cs"/>
          <w:color w:val="000000" w:themeColor="text1"/>
          <w:sz w:val="28"/>
          <w:szCs w:val="28"/>
          <w:rtl/>
        </w:rPr>
        <w:t>37</w:t>
      </w:r>
      <w:r w:rsidRPr="006D4BC6">
        <w:rPr>
          <w:rFonts w:ascii="Calibri" w:hAnsi="Calibri" w:cs="Calibri"/>
          <w:color w:val="000000" w:themeColor="text1"/>
          <w:sz w:val="28"/>
          <w:szCs w:val="28"/>
          <w:rtl/>
        </w:rPr>
        <w:t xml:space="preserve"> رواية، وجرى اختيار القائمة الطويلة</w:t>
      </w:r>
      <w:r w:rsidRPr="006D4BC6">
        <w:rPr>
          <w:rFonts w:ascii="Calibri" w:hAnsi="Calibri" w:cs="Calibri"/>
          <w:color w:val="000000" w:themeColor="text1"/>
          <w:sz w:val="28"/>
          <w:szCs w:val="28"/>
        </w:rPr>
        <w:t xml:space="preserve"> </w:t>
      </w:r>
      <w:r w:rsidRPr="006D4BC6">
        <w:rPr>
          <w:rFonts w:ascii="Calibri" w:hAnsi="Calibri" w:cs="Calibri"/>
          <w:color w:val="000000" w:themeColor="text1"/>
          <w:sz w:val="28"/>
          <w:szCs w:val="28"/>
          <w:rtl/>
          <w:lang w:bidi="ar-EG"/>
        </w:rPr>
        <w:t xml:space="preserve">من قبل </w:t>
      </w:r>
      <w:r w:rsidRPr="006D4BC6">
        <w:rPr>
          <w:rFonts w:ascii="Calibri" w:hAnsi="Calibri" w:cs="Calibri"/>
          <w:color w:val="000000" w:themeColor="text1"/>
          <w:sz w:val="28"/>
          <w:szCs w:val="28"/>
          <w:rtl/>
        </w:rPr>
        <w:t>لجنة تحكيم مكوّنة من خمسة أعضاء، برئاسة ال</w:t>
      </w:r>
      <w:r w:rsidR="00A7535F">
        <w:rPr>
          <w:rFonts w:ascii="Calibri" w:hAnsi="Calibri" w:cs="Calibri" w:hint="cs"/>
          <w:sz w:val="28"/>
          <w:szCs w:val="28"/>
          <w:rtl/>
        </w:rPr>
        <w:t xml:space="preserve">باحث والناقد التونسي </w:t>
      </w:r>
      <w:r w:rsidR="00A7535F" w:rsidRPr="00A7535F">
        <w:rPr>
          <w:rFonts w:ascii="Calibri" w:hAnsi="Calibri" w:cs="Calibri" w:hint="cs"/>
          <w:b/>
          <w:bCs/>
          <w:sz w:val="28"/>
          <w:szCs w:val="28"/>
          <w:rtl/>
        </w:rPr>
        <w:t>محمد القاضي</w:t>
      </w:r>
      <w:r w:rsidRPr="006D4BC6">
        <w:rPr>
          <w:rFonts w:ascii="Calibri" w:hAnsi="Calibri" w:cs="Calibri"/>
          <w:color w:val="000000" w:themeColor="text1"/>
          <w:sz w:val="28"/>
          <w:szCs w:val="28"/>
          <w:rtl/>
        </w:rPr>
        <w:t>، وعضوية كل من</w:t>
      </w:r>
      <w:r w:rsidR="00A7535F">
        <w:rPr>
          <w:rFonts w:ascii="Calibri" w:hAnsi="Calibri" w:cs="Calibri" w:hint="cs"/>
          <w:color w:val="000000" w:themeColor="text1"/>
          <w:sz w:val="28"/>
          <w:szCs w:val="28"/>
          <w:rtl/>
        </w:rPr>
        <w:t xml:space="preserve"> </w:t>
      </w:r>
      <w:r w:rsidR="00A7535F">
        <w:rPr>
          <w:rFonts w:ascii="Calibri" w:eastAsia="Times New Roman" w:hAnsi="Calibri" w:cs="Calibri" w:hint="cs"/>
          <w:b/>
          <w:bCs/>
          <w:color w:val="000000" w:themeColor="text1"/>
          <w:sz w:val="28"/>
          <w:szCs w:val="28"/>
          <w:rtl/>
        </w:rPr>
        <w:t>شاكر نوري</w:t>
      </w:r>
      <w:r w:rsidRPr="00A7535F">
        <w:rPr>
          <w:rStyle w:val="yiv6409942178contentpasted0"/>
          <w:rFonts w:ascii="Calibri" w:hAnsi="Calibri" w:cs="Calibri"/>
          <w:sz w:val="28"/>
          <w:szCs w:val="28"/>
          <w:rtl/>
        </w:rPr>
        <w:t>،</w:t>
      </w:r>
      <w:r w:rsidRPr="006D4BC6">
        <w:rPr>
          <w:rStyle w:val="yiv6409942178contentpasted0"/>
          <w:rFonts w:ascii="Calibri" w:hAnsi="Calibri" w:cs="Calibri"/>
          <w:sz w:val="28"/>
          <w:szCs w:val="28"/>
          <w:rtl/>
        </w:rPr>
        <w:t xml:space="preserve"> </w:t>
      </w:r>
      <w:r w:rsidR="00A7535F">
        <w:rPr>
          <w:rFonts w:ascii="Calibri" w:hAnsi="Calibri" w:cs="Calibri" w:hint="cs"/>
          <w:color w:val="000000" w:themeColor="text1"/>
          <w:sz w:val="28"/>
          <w:szCs w:val="28"/>
          <w:rtl/>
        </w:rPr>
        <w:t>كاتب ومترجم عراقي</w:t>
      </w:r>
      <w:r w:rsidRPr="006D4BC6">
        <w:rPr>
          <w:rFonts w:ascii="Calibri" w:hAnsi="Calibri" w:cs="Calibri"/>
          <w:color w:val="000000"/>
          <w:sz w:val="28"/>
          <w:szCs w:val="28"/>
          <w:rtl/>
        </w:rPr>
        <w:t>؛</w:t>
      </w:r>
      <w:r w:rsidRPr="006D4BC6">
        <w:rPr>
          <w:rFonts w:ascii="Calibri" w:hAnsi="Calibri" w:cs="Calibri"/>
          <w:sz w:val="28"/>
          <w:szCs w:val="28"/>
          <w:rtl/>
          <w:lang w:eastAsia="pt-BR"/>
        </w:rPr>
        <w:t xml:space="preserve"> </w:t>
      </w:r>
      <w:r w:rsidRPr="00A7535F">
        <w:rPr>
          <w:rFonts w:ascii="Calibri" w:hAnsi="Calibri" w:cs="Calibri"/>
          <w:sz w:val="28"/>
          <w:szCs w:val="28"/>
          <w:rtl/>
          <w:lang w:eastAsia="pt-BR"/>
        </w:rPr>
        <w:t>و</w:t>
      </w:r>
      <w:r w:rsidR="00A7535F" w:rsidRPr="00A7535F">
        <w:rPr>
          <w:rFonts w:ascii="Calibri" w:hAnsi="Calibri" w:cs="Calibri" w:hint="cs"/>
          <w:b/>
          <w:bCs/>
          <w:sz w:val="28"/>
          <w:szCs w:val="28"/>
          <w:rtl/>
          <w:lang w:eastAsia="pt-BR"/>
        </w:rPr>
        <w:t>ضياء الكعبي</w:t>
      </w:r>
      <w:r w:rsidR="00A7535F">
        <w:rPr>
          <w:rFonts w:ascii="Calibri" w:hAnsi="Calibri" w:cs="Calibri" w:hint="cs"/>
          <w:sz w:val="28"/>
          <w:szCs w:val="28"/>
          <w:rtl/>
          <w:lang w:eastAsia="pt-BR"/>
        </w:rPr>
        <w:t>، أكاديمية وناقدة بحرينية؛ و</w:t>
      </w:r>
      <w:r w:rsidR="00A7535F">
        <w:rPr>
          <w:rFonts w:ascii="Calibri" w:hAnsi="Calibri" w:cs="Calibri" w:hint="cs"/>
          <w:b/>
          <w:bCs/>
          <w:sz w:val="28"/>
          <w:szCs w:val="28"/>
          <w:rtl/>
          <w:lang w:bidi="ar-IQ"/>
        </w:rPr>
        <w:t>ليلى هي وون بيك</w:t>
      </w:r>
      <w:r w:rsidR="00A7535F">
        <w:rPr>
          <w:rFonts w:ascii="Calibri" w:hAnsi="Calibri" w:cs="Calibri" w:hint="cs"/>
          <w:sz w:val="28"/>
          <w:szCs w:val="28"/>
          <w:rtl/>
          <w:lang w:bidi="ar-IQ"/>
        </w:rPr>
        <w:t>، أكاديمية</w:t>
      </w:r>
      <w:r w:rsidR="00A7535F">
        <w:rPr>
          <w:rFonts w:ascii="Calibri" w:hAnsi="Calibri" w:cs="Calibri" w:hint="cs"/>
          <w:sz w:val="28"/>
          <w:szCs w:val="28"/>
          <w:rtl/>
        </w:rPr>
        <w:t xml:space="preserve"> من ال</w:t>
      </w:r>
      <w:r w:rsidR="00A7535F">
        <w:rPr>
          <w:rFonts w:ascii="Calibri" w:hAnsi="Calibri" w:cs="Calibri" w:hint="cs"/>
          <w:sz w:val="28"/>
          <w:szCs w:val="28"/>
          <w:rtl/>
          <w:lang w:bidi="ar-IQ"/>
        </w:rPr>
        <w:t>كورية الجنوبية؛ و</w:t>
      </w:r>
      <w:r w:rsidR="00A7535F" w:rsidRPr="00A7535F">
        <w:rPr>
          <w:rFonts w:ascii="Calibri" w:hAnsi="Calibri" w:cs="Calibri" w:hint="cs"/>
          <w:b/>
          <w:bCs/>
          <w:sz w:val="28"/>
          <w:szCs w:val="28"/>
          <w:rtl/>
          <w:lang w:bidi="ar-IQ"/>
        </w:rPr>
        <w:t>مايا أبو الحيات</w:t>
      </w:r>
      <w:r w:rsidR="00A7535F">
        <w:rPr>
          <w:rFonts w:ascii="Calibri" w:hAnsi="Calibri" w:cs="Calibri" w:hint="cs"/>
          <w:sz w:val="28"/>
          <w:szCs w:val="28"/>
          <w:rtl/>
          <w:lang w:bidi="ar-IQ"/>
        </w:rPr>
        <w:t xml:space="preserve">، كاتبة ومترجمة فلسطينية. </w:t>
      </w:r>
      <w:r w:rsidR="00A7535F">
        <w:rPr>
          <w:rFonts w:ascii="Calibri" w:hAnsi="Calibri" w:cs="Calibri" w:hint="cs"/>
          <w:b/>
          <w:bCs/>
          <w:sz w:val="28"/>
          <w:szCs w:val="28"/>
          <w:rtl/>
          <w:lang w:bidi="ar-IQ"/>
        </w:rPr>
        <w:t xml:space="preserve"> </w:t>
      </w:r>
    </w:p>
    <w:p w14:paraId="5645191D" w14:textId="77777777" w:rsidR="00A7535F" w:rsidRPr="00A7535F" w:rsidRDefault="00A7535F" w:rsidP="009E12D3">
      <w:pPr>
        <w:bidi/>
        <w:spacing w:after="240" w:line="276" w:lineRule="auto"/>
        <w:jc w:val="both"/>
        <w:rPr>
          <w:rFonts w:ascii="Calibri" w:hAnsi="Calibri" w:cs="Calibri"/>
          <w:sz w:val="28"/>
          <w:szCs w:val="28"/>
          <w:rtl/>
          <w:lang w:val="en"/>
        </w:rPr>
      </w:pPr>
    </w:p>
    <w:p w14:paraId="732B2593" w14:textId="0498B63F" w:rsidR="00D83DB6" w:rsidRDefault="00D83DB6" w:rsidP="6DCBFDBE">
      <w:pPr>
        <w:pStyle w:val="yiv6969019556msonormal"/>
        <w:shd w:val="clear" w:color="auto" w:fill="FFFFFF" w:themeFill="background1"/>
        <w:bidi/>
        <w:spacing w:before="0" w:beforeAutospacing="0" w:after="240" w:afterAutospacing="0" w:line="276" w:lineRule="auto"/>
        <w:jc w:val="both"/>
        <w:rPr>
          <w:rFonts w:ascii="Calibri" w:hAnsi="Calibri" w:cs="Calibri"/>
          <w:color w:val="000000" w:themeColor="text1"/>
          <w:sz w:val="28"/>
          <w:szCs w:val="28"/>
          <w:rtl/>
          <w:lang w:bidi="ar-LB"/>
        </w:rPr>
      </w:pPr>
      <w:r w:rsidRPr="6DCBFDBE">
        <w:rPr>
          <w:rFonts w:ascii="Calibri" w:hAnsi="Calibri" w:cs="Calibri"/>
          <w:color w:val="000000" w:themeColor="text1"/>
          <w:sz w:val="28"/>
          <w:szCs w:val="28"/>
          <w:rtl/>
          <w:lang w:bidi="ar-LB"/>
        </w:rPr>
        <w:t>شهدت ال</w:t>
      </w:r>
      <w:r w:rsidRPr="6DCBFDBE">
        <w:rPr>
          <w:rFonts w:ascii="Calibri" w:hAnsi="Calibri" w:cs="Calibri"/>
          <w:color w:val="000000" w:themeColor="text1"/>
          <w:sz w:val="28"/>
          <w:szCs w:val="28"/>
          <w:rtl/>
          <w:lang w:bidi="ar-QA"/>
        </w:rPr>
        <w:t>دورة الحالية</w:t>
      </w:r>
      <w:r w:rsidRPr="6DCBFDBE">
        <w:rPr>
          <w:rFonts w:ascii="Calibri" w:hAnsi="Calibri" w:cs="Calibri"/>
          <w:color w:val="000000" w:themeColor="text1"/>
          <w:sz w:val="28"/>
          <w:szCs w:val="28"/>
          <w:rtl/>
          <w:lang w:bidi="ar-LB"/>
        </w:rPr>
        <w:t xml:space="preserve"> من </w:t>
      </w:r>
      <w:r w:rsidRPr="6DCBFDBE">
        <w:rPr>
          <w:rFonts w:ascii="Calibri" w:hAnsi="Calibri" w:cs="Calibri"/>
          <w:color w:val="000000" w:themeColor="text1"/>
          <w:sz w:val="28"/>
          <w:szCs w:val="28"/>
          <w:rtl/>
          <w:lang w:bidi="ar-QA"/>
        </w:rPr>
        <w:t>الجائزة ترشيح</w:t>
      </w:r>
      <w:r w:rsidRPr="6DCBFDBE">
        <w:rPr>
          <w:rFonts w:ascii="Calibri" w:hAnsi="Calibri" w:cs="Calibri"/>
          <w:color w:val="000000" w:themeColor="text1"/>
          <w:sz w:val="28"/>
          <w:szCs w:val="28"/>
          <w:rtl/>
          <w:lang w:bidi="ar-LB"/>
        </w:rPr>
        <w:t xml:space="preserve"> كتّاب إلى القائمة الطويلة وصلوا إلى المراحل الأخيرة للجائزة سابقاً، وهم </w:t>
      </w:r>
      <w:r w:rsidR="009C0B7C" w:rsidRPr="6DCBFDBE">
        <w:rPr>
          <w:rFonts w:ascii="Calibri" w:hAnsi="Calibri" w:cs="Calibri"/>
          <w:color w:val="000000" w:themeColor="text1"/>
          <w:sz w:val="28"/>
          <w:szCs w:val="28"/>
          <w:rtl/>
          <w:lang w:bidi="ar-LB"/>
        </w:rPr>
        <w:t xml:space="preserve">عبد الوهاب عيساوي (الفائز بالجائزة </w:t>
      </w:r>
      <w:r w:rsidR="009C0B7C" w:rsidRPr="6DCBFDBE">
        <w:rPr>
          <w:rFonts w:ascii="Calibri" w:hAnsi="Calibri" w:cs="Calibri"/>
          <w:color w:val="000000" w:themeColor="text1"/>
          <w:sz w:val="28"/>
          <w:szCs w:val="28"/>
          <w:lang w:bidi="ar-LB"/>
        </w:rPr>
        <w:t>2020</w:t>
      </w:r>
      <w:r w:rsidR="009C0B7C" w:rsidRPr="6DCBFDBE">
        <w:rPr>
          <w:rFonts w:ascii="Calibri" w:hAnsi="Calibri" w:cs="Calibri"/>
          <w:color w:val="000000" w:themeColor="text1"/>
          <w:sz w:val="28"/>
          <w:szCs w:val="28"/>
          <w:rtl/>
          <w:lang w:bidi="ar-LB"/>
        </w:rPr>
        <w:t>)، و</w:t>
      </w:r>
      <w:r w:rsidR="00A7535F" w:rsidRPr="6DCBFDBE">
        <w:rPr>
          <w:rFonts w:ascii="Calibri" w:hAnsi="Calibri" w:cs="Calibri"/>
          <w:color w:val="000000" w:themeColor="text1"/>
          <w:sz w:val="28"/>
          <w:szCs w:val="28"/>
          <w:rtl/>
          <w:lang w:bidi="ar-LB"/>
        </w:rPr>
        <w:t>سعيد خطيبي</w:t>
      </w:r>
      <w:r w:rsidRPr="6DCBFDBE">
        <w:rPr>
          <w:rFonts w:ascii="Calibri" w:hAnsi="Calibri" w:cs="Calibri"/>
          <w:color w:val="000000" w:themeColor="text1"/>
          <w:sz w:val="28"/>
          <w:szCs w:val="28"/>
          <w:rtl/>
          <w:lang w:bidi="ar-LB"/>
        </w:rPr>
        <w:t xml:space="preserve"> (القائمة ال</w:t>
      </w:r>
      <w:r w:rsidR="00A7535F" w:rsidRPr="6DCBFDBE">
        <w:rPr>
          <w:rFonts w:ascii="Calibri" w:hAnsi="Calibri" w:cs="Calibri"/>
          <w:color w:val="000000" w:themeColor="text1"/>
          <w:sz w:val="28"/>
          <w:szCs w:val="28"/>
          <w:rtl/>
          <w:lang w:bidi="ar-LB"/>
        </w:rPr>
        <w:t>قصير</w:t>
      </w:r>
      <w:r w:rsidR="2A817802" w:rsidRPr="6DCBFDBE">
        <w:rPr>
          <w:rFonts w:ascii="Calibri" w:hAnsi="Calibri" w:cs="Calibri"/>
          <w:color w:val="000000" w:themeColor="text1"/>
          <w:sz w:val="28"/>
          <w:szCs w:val="28"/>
          <w:rtl/>
          <w:lang w:bidi="ar-LB"/>
        </w:rPr>
        <w:t>ة</w:t>
      </w:r>
      <w:r w:rsidRPr="6DCBFDBE">
        <w:rPr>
          <w:rFonts w:ascii="Calibri" w:hAnsi="Calibri" w:cs="Calibri"/>
          <w:color w:val="000000" w:themeColor="text1"/>
          <w:sz w:val="28"/>
          <w:szCs w:val="28"/>
          <w:rtl/>
          <w:lang w:bidi="ar-LB"/>
        </w:rPr>
        <w:t xml:space="preserve"> </w:t>
      </w:r>
      <w:r w:rsidRPr="6DCBFDBE">
        <w:rPr>
          <w:rFonts w:ascii="Calibri" w:hAnsi="Calibri" w:cs="Calibri"/>
          <w:color w:val="000000" w:themeColor="text1"/>
          <w:sz w:val="28"/>
          <w:szCs w:val="28"/>
          <w:lang w:bidi="ar-LB"/>
        </w:rPr>
        <w:t>20</w:t>
      </w:r>
      <w:r w:rsidR="00A7535F" w:rsidRPr="6DCBFDBE">
        <w:rPr>
          <w:rFonts w:ascii="Calibri" w:hAnsi="Calibri" w:cs="Calibri"/>
          <w:color w:val="000000" w:themeColor="text1"/>
          <w:sz w:val="28"/>
          <w:szCs w:val="28"/>
          <w:lang w:bidi="ar-LB"/>
        </w:rPr>
        <w:t>20</w:t>
      </w:r>
      <w:r w:rsidRPr="6DCBFDBE">
        <w:rPr>
          <w:rFonts w:ascii="Calibri" w:hAnsi="Calibri" w:cs="Calibri"/>
          <w:color w:val="000000" w:themeColor="text1"/>
          <w:sz w:val="28"/>
          <w:szCs w:val="28"/>
          <w:rtl/>
          <w:lang w:bidi="ar-LB"/>
        </w:rPr>
        <w:t>)</w:t>
      </w:r>
      <w:r w:rsidR="006A62F3">
        <w:rPr>
          <w:rFonts w:ascii="Calibri" w:hAnsi="Calibri" w:cs="Calibri" w:hint="cs"/>
          <w:color w:val="000000" w:themeColor="text1"/>
          <w:sz w:val="28"/>
          <w:szCs w:val="28"/>
          <w:rtl/>
          <w:lang w:bidi="ar-LB"/>
        </w:rPr>
        <w:t>،</w:t>
      </w:r>
      <w:r w:rsidRPr="6DCBFDBE">
        <w:rPr>
          <w:rFonts w:ascii="Calibri" w:hAnsi="Calibri" w:cs="Calibri"/>
          <w:color w:val="000000" w:themeColor="text1"/>
          <w:sz w:val="28"/>
          <w:szCs w:val="28"/>
          <w:rtl/>
          <w:lang w:bidi="ar-LB"/>
        </w:rPr>
        <w:t xml:space="preserve"> </w:t>
      </w:r>
      <w:r w:rsidR="009C0B7C" w:rsidRPr="6DCBFDBE">
        <w:rPr>
          <w:rFonts w:ascii="Calibri" w:hAnsi="Calibri" w:cs="Calibri"/>
          <w:color w:val="000000" w:themeColor="text1"/>
          <w:sz w:val="28"/>
          <w:szCs w:val="28"/>
          <w:rtl/>
          <w:lang w:bidi="ar-LB"/>
        </w:rPr>
        <w:t>وعبد المجيد سباطة</w:t>
      </w:r>
      <w:r w:rsidRPr="6DCBFDBE">
        <w:rPr>
          <w:rFonts w:ascii="Calibri" w:hAnsi="Calibri" w:cs="Calibri"/>
          <w:color w:val="000000" w:themeColor="text1"/>
          <w:sz w:val="28"/>
          <w:szCs w:val="28"/>
          <w:rtl/>
        </w:rPr>
        <w:t xml:space="preserve"> (القائمة ال</w:t>
      </w:r>
      <w:r w:rsidR="009C0B7C" w:rsidRPr="6DCBFDBE">
        <w:rPr>
          <w:rFonts w:ascii="Calibri" w:hAnsi="Calibri" w:cs="Calibri"/>
          <w:color w:val="000000" w:themeColor="text1"/>
          <w:sz w:val="28"/>
          <w:szCs w:val="28"/>
          <w:rtl/>
        </w:rPr>
        <w:t>قصير</w:t>
      </w:r>
      <w:r w:rsidRPr="6DCBFDBE">
        <w:rPr>
          <w:rFonts w:ascii="Calibri" w:hAnsi="Calibri" w:cs="Calibri"/>
          <w:color w:val="000000" w:themeColor="text1"/>
          <w:sz w:val="28"/>
          <w:szCs w:val="28"/>
          <w:rtl/>
        </w:rPr>
        <w:t xml:space="preserve">ة </w:t>
      </w:r>
      <w:r w:rsidRPr="6DCBFDBE">
        <w:rPr>
          <w:rFonts w:ascii="Calibri" w:hAnsi="Calibri" w:cs="Calibri"/>
          <w:color w:val="000000" w:themeColor="text1"/>
          <w:sz w:val="28"/>
          <w:szCs w:val="28"/>
        </w:rPr>
        <w:t>202</w:t>
      </w:r>
      <w:r w:rsidR="009C0B7C" w:rsidRPr="6DCBFDBE">
        <w:rPr>
          <w:rFonts w:ascii="Calibri" w:hAnsi="Calibri" w:cs="Calibri"/>
          <w:color w:val="000000" w:themeColor="text1"/>
          <w:sz w:val="28"/>
          <w:szCs w:val="28"/>
        </w:rPr>
        <w:t>1</w:t>
      </w:r>
      <w:r w:rsidRPr="6DCBFDBE">
        <w:rPr>
          <w:rFonts w:ascii="Calibri" w:hAnsi="Calibri" w:cs="Calibri"/>
          <w:color w:val="000000" w:themeColor="text1"/>
          <w:sz w:val="28"/>
          <w:szCs w:val="28"/>
          <w:rtl/>
        </w:rPr>
        <w:t>)</w:t>
      </w:r>
      <w:r w:rsidR="006A62F3">
        <w:rPr>
          <w:rFonts w:ascii="Calibri" w:hAnsi="Calibri" w:cs="Calibri" w:hint="cs"/>
          <w:color w:val="000000" w:themeColor="text1"/>
          <w:sz w:val="28"/>
          <w:szCs w:val="28"/>
          <w:rtl/>
          <w:lang w:bidi="ar-LB"/>
        </w:rPr>
        <w:t>،</w:t>
      </w:r>
      <w:r w:rsidR="009C0B7C" w:rsidRPr="6DCBFDBE">
        <w:rPr>
          <w:rFonts w:ascii="Calibri" w:hAnsi="Calibri" w:cs="Calibri"/>
          <w:color w:val="000000" w:themeColor="text1"/>
          <w:sz w:val="28"/>
          <w:szCs w:val="28"/>
          <w:rtl/>
          <w:lang w:bidi="ar-LB"/>
        </w:rPr>
        <w:t xml:space="preserve"> وأحمد عبد اللطيف</w:t>
      </w:r>
      <w:r w:rsidRPr="6DCBFDBE">
        <w:rPr>
          <w:rFonts w:ascii="Calibri" w:hAnsi="Calibri" w:cs="Calibri"/>
          <w:color w:val="000000" w:themeColor="text1"/>
          <w:sz w:val="28"/>
          <w:szCs w:val="28"/>
          <w:rtl/>
          <w:lang w:bidi="ar-LB"/>
        </w:rPr>
        <w:t xml:space="preserve"> (القائمة </w:t>
      </w:r>
      <w:r w:rsidR="009C0B7C" w:rsidRPr="6DCBFDBE">
        <w:rPr>
          <w:rFonts w:ascii="Calibri" w:hAnsi="Calibri" w:cs="Calibri"/>
          <w:color w:val="000000" w:themeColor="text1"/>
          <w:sz w:val="28"/>
          <w:szCs w:val="28"/>
          <w:rtl/>
          <w:lang w:bidi="ar-LB"/>
        </w:rPr>
        <w:t xml:space="preserve">الطويلة </w:t>
      </w:r>
      <w:r w:rsidRPr="6DCBFDBE">
        <w:rPr>
          <w:rFonts w:ascii="Calibri" w:hAnsi="Calibri" w:cs="Calibri"/>
          <w:color w:val="000000" w:themeColor="text1"/>
          <w:sz w:val="28"/>
          <w:szCs w:val="28"/>
          <w:lang w:bidi="ar-LB"/>
        </w:rPr>
        <w:t>201</w:t>
      </w:r>
      <w:r w:rsidR="009C0B7C" w:rsidRPr="6DCBFDBE">
        <w:rPr>
          <w:rFonts w:ascii="Calibri" w:hAnsi="Calibri" w:cs="Calibri"/>
          <w:color w:val="000000" w:themeColor="text1"/>
          <w:sz w:val="28"/>
          <w:szCs w:val="28"/>
          <w:lang w:bidi="ar-LB"/>
        </w:rPr>
        <w:t>8</w:t>
      </w:r>
      <w:r w:rsidRPr="6DCBFDBE">
        <w:rPr>
          <w:rFonts w:ascii="Calibri" w:hAnsi="Calibri" w:cs="Calibri"/>
          <w:color w:val="000000" w:themeColor="text1"/>
          <w:sz w:val="28"/>
          <w:szCs w:val="28"/>
          <w:rtl/>
          <w:lang w:bidi="ar-LB"/>
        </w:rPr>
        <w:t xml:space="preserve"> و</w:t>
      </w:r>
      <w:r w:rsidR="009C0B7C" w:rsidRPr="6DCBFDBE">
        <w:rPr>
          <w:rFonts w:ascii="Calibri" w:hAnsi="Calibri" w:cs="Calibri"/>
          <w:color w:val="000000" w:themeColor="text1"/>
          <w:sz w:val="28"/>
          <w:szCs w:val="28"/>
          <w:lang w:bidi="ar-LB"/>
        </w:rPr>
        <w:t>2023</w:t>
      </w:r>
      <w:r w:rsidR="006A62F3" w:rsidRPr="6DCBFDBE">
        <w:rPr>
          <w:rFonts w:ascii="Calibri" w:hAnsi="Calibri" w:cs="Calibri" w:hint="cs"/>
          <w:color w:val="000000" w:themeColor="text1"/>
          <w:sz w:val="28"/>
          <w:szCs w:val="28"/>
          <w:rtl/>
          <w:lang w:bidi="ar-LB"/>
        </w:rPr>
        <w:t>)</w:t>
      </w:r>
      <w:r w:rsidR="006A62F3">
        <w:rPr>
          <w:rFonts w:ascii="Calibri" w:hAnsi="Calibri" w:cs="Calibri" w:hint="cs"/>
          <w:color w:val="000000" w:themeColor="text1"/>
          <w:sz w:val="28"/>
          <w:szCs w:val="28"/>
          <w:rtl/>
          <w:lang w:bidi="ar-LB"/>
        </w:rPr>
        <w:t>،</w:t>
      </w:r>
      <w:r w:rsidRPr="6DCBFDBE">
        <w:rPr>
          <w:rFonts w:ascii="Calibri" w:hAnsi="Calibri" w:cs="Calibri"/>
          <w:color w:val="000000" w:themeColor="text1"/>
          <w:sz w:val="28"/>
          <w:szCs w:val="28"/>
          <w:rtl/>
          <w:lang w:bidi="ar-LB"/>
        </w:rPr>
        <w:t xml:space="preserve"> وأ</w:t>
      </w:r>
      <w:r w:rsidR="009C0B7C" w:rsidRPr="6DCBFDBE">
        <w:rPr>
          <w:rFonts w:ascii="Calibri" w:hAnsi="Calibri" w:cs="Calibri"/>
          <w:color w:val="000000" w:themeColor="text1"/>
          <w:sz w:val="28"/>
          <w:szCs w:val="28"/>
          <w:rtl/>
          <w:lang w:bidi="ar-LB"/>
        </w:rPr>
        <w:t>ميمة الخميس</w:t>
      </w:r>
      <w:r w:rsidRPr="6DCBFDBE">
        <w:rPr>
          <w:rFonts w:ascii="Calibri" w:hAnsi="Calibri" w:cs="Calibri"/>
          <w:color w:val="000000" w:themeColor="text1"/>
          <w:sz w:val="28"/>
          <w:szCs w:val="28"/>
          <w:rtl/>
          <w:lang w:bidi="ar-LB"/>
        </w:rPr>
        <w:t xml:space="preserve"> (</w:t>
      </w:r>
      <w:r w:rsidR="009C0B7C" w:rsidRPr="6DCBFDBE">
        <w:rPr>
          <w:rFonts w:ascii="Calibri" w:hAnsi="Calibri" w:cs="Calibri"/>
          <w:color w:val="000000" w:themeColor="text1"/>
          <w:sz w:val="28"/>
          <w:szCs w:val="28"/>
          <w:rtl/>
          <w:lang w:bidi="ar-LB"/>
        </w:rPr>
        <w:t xml:space="preserve">القائمة الطويلة </w:t>
      </w:r>
      <w:r w:rsidR="009C0B7C" w:rsidRPr="6DCBFDBE">
        <w:rPr>
          <w:rFonts w:ascii="Calibri" w:hAnsi="Calibri" w:cs="Calibri"/>
          <w:color w:val="000000" w:themeColor="text1"/>
          <w:sz w:val="28"/>
          <w:szCs w:val="28"/>
          <w:lang w:bidi="ar-LB"/>
        </w:rPr>
        <w:t>2010</w:t>
      </w:r>
      <w:r w:rsidR="009C0B7C" w:rsidRPr="6DCBFDBE">
        <w:rPr>
          <w:rFonts w:ascii="Calibri" w:hAnsi="Calibri" w:cs="Calibri"/>
          <w:color w:val="000000" w:themeColor="text1"/>
          <w:sz w:val="28"/>
          <w:szCs w:val="28"/>
          <w:rtl/>
          <w:lang w:bidi="ar-LB"/>
        </w:rPr>
        <w:t xml:space="preserve">، </w:t>
      </w:r>
      <w:r w:rsidR="009C0B7C" w:rsidRPr="6DCBFDBE">
        <w:rPr>
          <w:rFonts w:ascii="Calibri" w:hAnsi="Calibri" w:cs="Calibri"/>
          <w:color w:val="000000" w:themeColor="text1"/>
          <w:sz w:val="28"/>
          <w:szCs w:val="28"/>
          <w:lang w:bidi="ar-LB"/>
        </w:rPr>
        <w:t>2019</w:t>
      </w:r>
      <w:r w:rsidRPr="6DCBFDBE">
        <w:rPr>
          <w:rFonts w:ascii="Calibri" w:hAnsi="Calibri" w:cs="Calibri"/>
          <w:color w:val="000000" w:themeColor="text1"/>
          <w:sz w:val="28"/>
          <w:szCs w:val="28"/>
          <w:rtl/>
          <w:lang w:bidi="ar-LB"/>
        </w:rPr>
        <w:t>)</w:t>
      </w:r>
      <w:r w:rsidR="009C0B7C" w:rsidRPr="6DCBFDBE">
        <w:rPr>
          <w:rFonts w:ascii="Calibri" w:hAnsi="Calibri" w:cs="Calibri"/>
          <w:color w:val="000000" w:themeColor="text1"/>
          <w:sz w:val="28"/>
          <w:szCs w:val="28"/>
          <w:rtl/>
          <w:lang w:bidi="ar-LB"/>
        </w:rPr>
        <w:t xml:space="preserve">، وأمين الزاوي (القائمة الطويلة </w:t>
      </w:r>
      <w:r w:rsidR="009C0B7C" w:rsidRPr="6DCBFDBE">
        <w:rPr>
          <w:rFonts w:ascii="Calibri" w:hAnsi="Calibri" w:cs="Calibri"/>
          <w:color w:val="000000" w:themeColor="text1"/>
          <w:sz w:val="28"/>
          <w:szCs w:val="28"/>
          <w:lang w:bidi="ar-LB"/>
        </w:rPr>
        <w:t>2013</w:t>
      </w:r>
      <w:r w:rsidR="009C0B7C" w:rsidRPr="6DCBFDBE">
        <w:rPr>
          <w:rFonts w:ascii="Calibri" w:hAnsi="Calibri" w:cs="Calibri"/>
          <w:color w:val="000000" w:themeColor="text1"/>
          <w:sz w:val="28"/>
          <w:szCs w:val="28"/>
          <w:rtl/>
          <w:lang w:bidi="ar-LB"/>
        </w:rPr>
        <w:t xml:space="preserve">، </w:t>
      </w:r>
      <w:r w:rsidR="009C0B7C" w:rsidRPr="6DCBFDBE">
        <w:rPr>
          <w:rFonts w:ascii="Calibri" w:hAnsi="Calibri" w:cs="Calibri"/>
          <w:color w:val="000000" w:themeColor="text1"/>
          <w:sz w:val="28"/>
          <w:szCs w:val="28"/>
          <w:lang w:bidi="ar-LB"/>
        </w:rPr>
        <w:t>2018</w:t>
      </w:r>
      <w:r w:rsidR="009C0B7C" w:rsidRPr="6DCBFDBE">
        <w:rPr>
          <w:rFonts w:ascii="Calibri" w:hAnsi="Calibri" w:cs="Calibri"/>
          <w:color w:val="000000" w:themeColor="text1"/>
          <w:sz w:val="28"/>
          <w:szCs w:val="28"/>
          <w:rtl/>
          <w:lang w:bidi="ar-LB"/>
        </w:rPr>
        <w:t xml:space="preserve">، </w:t>
      </w:r>
      <w:r w:rsidR="009C0B7C" w:rsidRPr="6DCBFDBE">
        <w:rPr>
          <w:rFonts w:ascii="Calibri" w:hAnsi="Calibri" w:cs="Calibri"/>
          <w:color w:val="000000" w:themeColor="text1"/>
          <w:sz w:val="28"/>
          <w:szCs w:val="28"/>
          <w:lang w:bidi="ar-LB"/>
        </w:rPr>
        <w:t>2024</w:t>
      </w:r>
      <w:r w:rsidR="009C0B7C" w:rsidRPr="6DCBFDBE">
        <w:rPr>
          <w:rFonts w:ascii="Calibri" w:hAnsi="Calibri" w:cs="Calibri"/>
          <w:color w:val="000000" w:themeColor="text1"/>
          <w:sz w:val="28"/>
          <w:szCs w:val="28"/>
          <w:rtl/>
          <w:lang w:bidi="ar-LB"/>
        </w:rPr>
        <w:t xml:space="preserve">). </w:t>
      </w:r>
      <w:r w:rsidRPr="6DCBFDBE">
        <w:rPr>
          <w:rFonts w:ascii="Calibri" w:hAnsi="Calibri" w:cs="Calibri"/>
          <w:color w:val="000000" w:themeColor="text1"/>
          <w:sz w:val="28"/>
          <w:szCs w:val="28"/>
          <w:rtl/>
          <w:lang w:bidi="ar-LB"/>
        </w:rPr>
        <w:t xml:space="preserve">  </w:t>
      </w:r>
    </w:p>
    <w:p w14:paraId="656B4FB7" w14:textId="21146036" w:rsidR="009C0B7C" w:rsidRDefault="00BB3116" w:rsidP="6DCBFDBE">
      <w:pPr>
        <w:pStyle w:val="yiv6969019556msonormal"/>
        <w:shd w:val="clear" w:color="auto" w:fill="FFFFFF" w:themeFill="background1"/>
        <w:bidi/>
        <w:spacing w:before="0" w:beforeAutospacing="0" w:after="240" w:afterAutospacing="0" w:line="276" w:lineRule="auto"/>
        <w:jc w:val="both"/>
        <w:rPr>
          <w:rFonts w:ascii="Calibri" w:hAnsi="Calibri" w:cs="Calibri"/>
          <w:color w:val="000000" w:themeColor="text1"/>
          <w:sz w:val="28"/>
          <w:szCs w:val="28"/>
          <w:rtl/>
          <w:lang w:bidi="ar-EG"/>
        </w:rPr>
      </w:pPr>
      <w:r>
        <w:rPr>
          <w:rFonts w:ascii="Calibri" w:hAnsi="Calibri" w:cs="Calibri" w:hint="cs"/>
          <w:color w:val="000000" w:themeColor="text1"/>
          <w:sz w:val="28"/>
          <w:szCs w:val="28"/>
          <w:rtl/>
          <w:lang w:bidi="ar-EG"/>
        </w:rPr>
        <w:lastRenderedPageBreak/>
        <w:t xml:space="preserve">كما </w:t>
      </w:r>
      <w:r w:rsidR="00BA5402">
        <w:rPr>
          <w:rFonts w:ascii="Calibri" w:hAnsi="Calibri" w:cs="Calibri" w:hint="cs"/>
          <w:color w:val="000000" w:themeColor="text1"/>
          <w:sz w:val="28"/>
          <w:szCs w:val="28"/>
          <w:rtl/>
          <w:lang w:bidi="ar-EG"/>
        </w:rPr>
        <w:t xml:space="preserve">وصل </w:t>
      </w:r>
      <w:r w:rsidR="00FA50EA">
        <w:rPr>
          <w:rFonts w:ascii="Calibri" w:hAnsi="Calibri" w:cs="Calibri" w:hint="cs"/>
          <w:color w:val="000000" w:themeColor="text1"/>
          <w:sz w:val="28"/>
          <w:szCs w:val="28"/>
          <w:rtl/>
          <w:lang w:bidi="ar-EG"/>
        </w:rPr>
        <w:t xml:space="preserve">القائمة الطويلة في </w:t>
      </w:r>
      <w:r w:rsidR="00D83DB6" w:rsidRPr="6DCBFDBE">
        <w:rPr>
          <w:rFonts w:ascii="Calibri" w:hAnsi="Calibri" w:cs="Calibri"/>
          <w:color w:val="000000" w:themeColor="text1"/>
          <w:sz w:val="28"/>
          <w:szCs w:val="28"/>
          <w:rtl/>
          <w:lang w:bidi="ar-LB"/>
        </w:rPr>
        <w:t>ال</w:t>
      </w:r>
      <w:r w:rsidR="00D83DB6" w:rsidRPr="6DCBFDBE">
        <w:rPr>
          <w:rFonts w:ascii="Calibri" w:hAnsi="Calibri" w:cs="Calibri"/>
          <w:color w:val="000000" w:themeColor="text1"/>
          <w:sz w:val="28"/>
          <w:szCs w:val="28"/>
          <w:rtl/>
          <w:lang w:bidi="ar-QA"/>
        </w:rPr>
        <w:t>دورة الحالية</w:t>
      </w:r>
      <w:r w:rsidR="00D83DB6" w:rsidRPr="6DCBFDBE">
        <w:rPr>
          <w:rFonts w:ascii="Calibri" w:hAnsi="Calibri" w:cs="Calibri"/>
          <w:color w:val="000000" w:themeColor="text1"/>
          <w:sz w:val="28"/>
          <w:szCs w:val="28"/>
          <w:rtl/>
          <w:lang w:bidi="ar-LB"/>
        </w:rPr>
        <w:t xml:space="preserve"> من </w:t>
      </w:r>
      <w:r w:rsidR="00D83DB6" w:rsidRPr="6DCBFDBE">
        <w:rPr>
          <w:rFonts w:ascii="Calibri" w:hAnsi="Calibri" w:cs="Calibri"/>
          <w:color w:val="000000" w:themeColor="text1"/>
          <w:sz w:val="28"/>
          <w:szCs w:val="28"/>
          <w:rtl/>
          <w:lang w:bidi="ar-QA"/>
        </w:rPr>
        <w:t xml:space="preserve">الجائزة </w:t>
      </w:r>
      <w:r w:rsidR="00B10EEE" w:rsidRPr="6DCBFDBE">
        <w:rPr>
          <w:rFonts w:ascii="Calibri" w:hAnsi="Calibri" w:cs="Calibri"/>
          <w:color w:val="000000" w:themeColor="text1"/>
          <w:sz w:val="28"/>
          <w:szCs w:val="28"/>
          <w:rtl/>
          <w:lang w:bidi="ar-LB"/>
        </w:rPr>
        <w:t xml:space="preserve">عشرة </w:t>
      </w:r>
      <w:r w:rsidR="00D83DB6" w:rsidRPr="6DCBFDBE">
        <w:rPr>
          <w:rFonts w:ascii="Calibri" w:hAnsi="Calibri" w:cs="Calibri"/>
          <w:color w:val="000000" w:themeColor="text1"/>
          <w:sz w:val="28"/>
          <w:szCs w:val="28"/>
          <w:rtl/>
          <w:lang w:bidi="ar-LB"/>
        </w:rPr>
        <w:t>كتّاب للمرة الأولى وهم</w:t>
      </w:r>
      <w:r w:rsidR="006A62F3">
        <w:rPr>
          <w:rFonts w:ascii="Calibri" w:hAnsi="Calibri" w:cs="Calibri" w:hint="cs"/>
          <w:color w:val="000000" w:themeColor="text1"/>
          <w:sz w:val="28"/>
          <w:szCs w:val="28"/>
          <w:rtl/>
          <w:lang w:bidi="ar-LB"/>
        </w:rPr>
        <w:t>:</w:t>
      </w:r>
      <w:r w:rsidR="00D83DB6" w:rsidRPr="6DCBFDBE">
        <w:rPr>
          <w:rFonts w:ascii="Calibri" w:hAnsi="Calibri" w:cs="Calibri"/>
          <w:color w:val="000000" w:themeColor="text1"/>
          <w:sz w:val="28"/>
          <w:szCs w:val="28"/>
          <w:rtl/>
          <w:lang w:bidi="ar-EG"/>
        </w:rPr>
        <w:t xml:space="preserve"> </w:t>
      </w:r>
      <w:r w:rsidR="009C0B7C" w:rsidRPr="6DCBFDBE">
        <w:rPr>
          <w:rFonts w:ascii="Calibri" w:hAnsi="Calibri" w:cs="Calibri"/>
          <w:color w:val="000000" w:themeColor="text1"/>
          <w:sz w:val="28"/>
          <w:szCs w:val="28"/>
          <w:rtl/>
          <w:lang w:bidi="ar-EG"/>
        </w:rPr>
        <w:t xml:space="preserve">خليل صويلح، ودعاء </w:t>
      </w:r>
      <w:r w:rsidR="2FEAA0E4" w:rsidRPr="6DCBFDBE">
        <w:rPr>
          <w:rFonts w:ascii="Calibri" w:hAnsi="Calibri" w:cs="Calibri"/>
          <w:color w:val="000000" w:themeColor="text1"/>
          <w:sz w:val="28"/>
          <w:szCs w:val="28"/>
          <w:rtl/>
          <w:lang w:bidi="ar-EG"/>
        </w:rPr>
        <w:t xml:space="preserve">ابراهيم، </w:t>
      </w:r>
      <w:r w:rsidR="009C0B7C" w:rsidRPr="6DCBFDBE">
        <w:rPr>
          <w:rFonts w:ascii="Calibri" w:hAnsi="Calibri" w:cs="Calibri"/>
          <w:color w:val="000000" w:themeColor="text1"/>
          <w:sz w:val="28"/>
          <w:szCs w:val="28"/>
          <w:rtl/>
          <w:lang w:bidi="ar-EG"/>
        </w:rPr>
        <w:t>وشريفة التوبي، وضياء جبيلي، وعبد السلام إبراهيم، وعبده وازن، وعصام الزيّات، و</w:t>
      </w:r>
      <w:r w:rsidR="00B10EEE" w:rsidRPr="6DCBFDBE">
        <w:rPr>
          <w:rFonts w:ascii="Calibri" w:hAnsi="Calibri" w:cs="Calibri"/>
          <w:color w:val="000000" w:themeColor="text1"/>
          <w:sz w:val="28"/>
          <w:szCs w:val="28"/>
          <w:rtl/>
          <w:lang w:bidi="ar-EG"/>
        </w:rPr>
        <w:t xml:space="preserve">مروان </w:t>
      </w:r>
      <w:proofErr w:type="spellStart"/>
      <w:r w:rsidR="00B10EEE" w:rsidRPr="6DCBFDBE">
        <w:rPr>
          <w:rFonts w:ascii="Calibri" w:hAnsi="Calibri" w:cs="Calibri"/>
          <w:color w:val="000000" w:themeColor="text1"/>
          <w:sz w:val="28"/>
          <w:szCs w:val="28"/>
          <w:rtl/>
          <w:lang w:bidi="ar-EG"/>
        </w:rPr>
        <w:t>الغفوري</w:t>
      </w:r>
      <w:proofErr w:type="spellEnd"/>
      <w:r w:rsidR="00B10EEE" w:rsidRPr="6DCBFDBE">
        <w:rPr>
          <w:rFonts w:ascii="Calibri" w:hAnsi="Calibri" w:cs="Calibri"/>
          <w:color w:val="000000" w:themeColor="text1"/>
          <w:sz w:val="28"/>
          <w:szCs w:val="28"/>
          <w:rtl/>
          <w:lang w:bidi="ar-EG"/>
        </w:rPr>
        <w:t xml:space="preserve">، ونجوى بركات، ونزار شقرون. </w:t>
      </w:r>
    </w:p>
    <w:p w14:paraId="08FF47C1" w14:textId="01BFAE06" w:rsidR="00D83DB6" w:rsidRPr="006D4BC6" w:rsidRDefault="00D83DB6" w:rsidP="009E12D3">
      <w:pPr>
        <w:bidi/>
        <w:spacing w:after="240" w:line="276" w:lineRule="auto"/>
        <w:jc w:val="both"/>
        <w:rPr>
          <w:rFonts w:ascii="Calibri" w:hAnsi="Calibri" w:cs="Calibri"/>
          <w:color w:val="000000" w:themeColor="text1"/>
          <w:sz w:val="28"/>
          <w:szCs w:val="28"/>
          <w:rtl/>
        </w:rPr>
      </w:pPr>
      <w:r w:rsidRPr="006D4BC6">
        <w:rPr>
          <w:rFonts w:ascii="Calibri" w:hAnsi="Calibri" w:cs="Calibri"/>
          <w:color w:val="000000" w:themeColor="text1"/>
          <w:sz w:val="28"/>
          <w:szCs w:val="28"/>
          <w:rtl/>
        </w:rPr>
        <w:t xml:space="preserve">وفيما يلي عناوين الروايات التي وصلت إلى القائمة الطويلة للجائزة العالمية للرواية العربية للعام </w:t>
      </w:r>
      <w:r w:rsidR="00B10EEE">
        <w:rPr>
          <w:rFonts w:ascii="Calibri" w:hAnsi="Calibri" w:cs="Calibri"/>
          <w:color w:val="000000" w:themeColor="text1"/>
          <w:sz w:val="28"/>
          <w:szCs w:val="28"/>
        </w:rPr>
        <w:t>2026</w:t>
      </w:r>
      <w:r w:rsidRPr="006D4BC6">
        <w:rPr>
          <w:rFonts w:ascii="Calibri" w:hAnsi="Calibri" w:cs="Calibri"/>
          <w:color w:val="000000" w:themeColor="text1"/>
          <w:sz w:val="28"/>
          <w:szCs w:val="28"/>
          <w:rtl/>
        </w:rPr>
        <w:t xml:space="preserve"> والمدرجة وفقاً للترتيب الأبجدي لأسماء الكتّاب:</w:t>
      </w:r>
    </w:p>
    <w:tbl>
      <w:tblPr>
        <w:tblW w:w="8518" w:type="dxa"/>
        <w:jc w:val="center"/>
        <w:tblLayout w:type="fixed"/>
        <w:tblLook w:val="0000" w:firstRow="0" w:lastRow="0" w:firstColumn="0" w:lastColumn="0" w:noHBand="0" w:noVBand="0"/>
      </w:tblPr>
      <w:tblGrid>
        <w:gridCol w:w="2629"/>
        <w:gridCol w:w="1319"/>
        <w:gridCol w:w="2143"/>
        <w:gridCol w:w="2427"/>
      </w:tblGrid>
      <w:tr w:rsidR="00D83DB6" w:rsidRPr="000E3FC0" w14:paraId="18EFD7BC"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4470639F" w14:textId="77777777" w:rsidR="00D83DB6" w:rsidRPr="000E3FC0" w:rsidRDefault="00D83DB6" w:rsidP="009E12D3">
            <w:pPr>
              <w:bidi/>
              <w:spacing w:after="0" w:line="276" w:lineRule="auto"/>
              <w:jc w:val="both"/>
              <w:rPr>
                <w:rFonts w:ascii="Calibri" w:eastAsia="PMingLiU" w:hAnsi="Calibri" w:cs="Calibri"/>
                <w:b/>
                <w:bCs/>
                <w:color w:val="000000" w:themeColor="text1"/>
                <w:lang w:eastAsia="zh-TW"/>
              </w:rPr>
            </w:pPr>
            <w:r w:rsidRPr="000E3FC0">
              <w:rPr>
                <w:rFonts w:ascii="Calibri" w:eastAsia="PMingLiU" w:hAnsi="Calibri" w:cs="Calibri"/>
                <w:b/>
                <w:bCs/>
                <w:color w:val="000000" w:themeColor="text1"/>
                <w:rtl/>
                <w:lang w:eastAsia="zh-TW"/>
              </w:rPr>
              <w:t>الناشر</w:t>
            </w:r>
          </w:p>
        </w:tc>
        <w:tc>
          <w:tcPr>
            <w:tcW w:w="1319" w:type="dxa"/>
            <w:tcBorders>
              <w:top w:val="single" w:sz="8" w:space="0" w:color="auto"/>
              <w:left w:val="nil"/>
              <w:bottom w:val="single" w:sz="8" w:space="0" w:color="auto"/>
              <w:right w:val="single" w:sz="8" w:space="0" w:color="auto"/>
            </w:tcBorders>
          </w:tcPr>
          <w:p w14:paraId="26AAA08E" w14:textId="77777777" w:rsidR="00D83DB6" w:rsidRPr="000E3FC0" w:rsidRDefault="00D83DB6" w:rsidP="009E12D3">
            <w:pPr>
              <w:bidi/>
              <w:spacing w:after="0" w:line="276" w:lineRule="auto"/>
              <w:jc w:val="both"/>
              <w:rPr>
                <w:rFonts w:ascii="Calibri" w:eastAsia="PMingLiU" w:hAnsi="Calibri" w:cs="Calibri"/>
                <w:b/>
                <w:bCs/>
                <w:color w:val="000000" w:themeColor="text1"/>
                <w:lang w:eastAsia="zh-TW"/>
              </w:rPr>
            </w:pPr>
            <w:r w:rsidRPr="000E3FC0">
              <w:rPr>
                <w:rFonts w:ascii="Calibri" w:eastAsia="PMingLiU" w:hAnsi="Calibri" w:cs="Calibri"/>
                <w:b/>
                <w:bCs/>
                <w:color w:val="000000" w:themeColor="text1"/>
                <w:rtl/>
                <w:lang w:eastAsia="zh-TW"/>
              </w:rPr>
              <w:t>البلد</w:t>
            </w:r>
          </w:p>
        </w:tc>
        <w:tc>
          <w:tcPr>
            <w:tcW w:w="2143" w:type="dxa"/>
            <w:tcBorders>
              <w:top w:val="single" w:sz="8" w:space="0" w:color="auto"/>
              <w:left w:val="nil"/>
              <w:bottom w:val="single" w:sz="8" w:space="0" w:color="auto"/>
              <w:right w:val="single" w:sz="8" w:space="0" w:color="auto"/>
            </w:tcBorders>
          </w:tcPr>
          <w:p w14:paraId="7ADE4099" w14:textId="77777777" w:rsidR="00D83DB6" w:rsidRPr="000E3FC0" w:rsidRDefault="00D83DB6" w:rsidP="009E12D3">
            <w:pPr>
              <w:bidi/>
              <w:spacing w:after="0" w:line="276" w:lineRule="auto"/>
              <w:jc w:val="both"/>
              <w:rPr>
                <w:rFonts w:ascii="Calibri" w:eastAsia="PMingLiU" w:hAnsi="Calibri" w:cs="Calibri"/>
                <w:b/>
                <w:bCs/>
                <w:color w:val="000000" w:themeColor="text1"/>
                <w:lang w:eastAsia="zh-TW"/>
              </w:rPr>
            </w:pPr>
            <w:r w:rsidRPr="000E3FC0">
              <w:rPr>
                <w:rFonts w:ascii="Calibri" w:eastAsia="PMingLiU" w:hAnsi="Calibri" w:cs="Calibri"/>
                <w:b/>
                <w:bCs/>
                <w:color w:val="000000" w:themeColor="text1"/>
                <w:rtl/>
                <w:lang w:eastAsia="zh-TW"/>
              </w:rPr>
              <w:t>الكاتب</w:t>
            </w:r>
          </w:p>
        </w:tc>
        <w:tc>
          <w:tcPr>
            <w:tcW w:w="2427" w:type="dxa"/>
            <w:tcBorders>
              <w:top w:val="single" w:sz="8" w:space="0" w:color="auto"/>
              <w:left w:val="nil"/>
              <w:bottom w:val="single" w:sz="8" w:space="0" w:color="auto"/>
              <w:right w:val="single" w:sz="8" w:space="0" w:color="auto"/>
            </w:tcBorders>
          </w:tcPr>
          <w:p w14:paraId="3B6125B1" w14:textId="77777777" w:rsidR="00D83DB6" w:rsidRPr="000E3FC0" w:rsidRDefault="00D83DB6" w:rsidP="009E12D3">
            <w:pPr>
              <w:bidi/>
              <w:spacing w:after="0" w:line="276" w:lineRule="auto"/>
              <w:jc w:val="both"/>
              <w:rPr>
                <w:rFonts w:ascii="Calibri" w:eastAsia="PMingLiU" w:hAnsi="Calibri" w:cs="Calibri"/>
                <w:b/>
                <w:bCs/>
                <w:color w:val="000000" w:themeColor="text1"/>
                <w:lang w:eastAsia="zh-TW"/>
              </w:rPr>
            </w:pPr>
            <w:r w:rsidRPr="000E3FC0">
              <w:rPr>
                <w:rFonts w:ascii="Calibri" w:eastAsia="PMingLiU" w:hAnsi="Calibri" w:cs="Calibri"/>
                <w:b/>
                <w:bCs/>
                <w:color w:val="000000" w:themeColor="text1"/>
                <w:rtl/>
                <w:lang w:eastAsia="zh-TW"/>
              </w:rPr>
              <w:t>عنوان الرواية</w:t>
            </w:r>
          </w:p>
        </w:tc>
      </w:tr>
      <w:tr w:rsidR="00D83DB6" w:rsidRPr="000E3FC0" w14:paraId="3E96031A"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4434185F" w14:textId="57001560" w:rsidR="00D83DB6" w:rsidRPr="000E3FC0" w:rsidRDefault="00B10EEE" w:rsidP="009E12D3">
            <w:pPr>
              <w:bidi/>
              <w:spacing w:line="276" w:lineRule="auto"/>
              <w:rPr>
                <w:rFonts w:ascii="Calibri" w:hAnsi="Calibri" w:cs="Calibri"/>
                <w:color w:val="000000"/>
                <w:rtl/>
                <w:lang w:val="en-GB"/>
              </w:rPr>
            </w:pPr>
            <w:r w:rsidRPr="000E3FC0">
              <w:rPr>
                <w:rFonts w:ascii="Calibri" w:hAnsi="Calibri" w:cs="Calibri"/>
                <w:color w:val="000000"/>
                <w:rtl/>
              </w:rPr>
              <w:t xml:space="preserve">منشورات حياة </w:t>
            </w:r>
          </w:p>
        </w:tc>
        <w:tc>
          <w:tcPr>
            <w:tcW w:w="1319" w:type="dxa"/>
            <w:tcBorders>
              <w:top w:val="single" w:sz="8" w:space="0" w:color="auto"/>
              <w:left w:val="nil"/>
              <w:bottom w:val="single" w:sz="8" w:space="0" w:color="auto"/>
              <w:right w:val="single" w:sz="8" w:space="0" w:color="auto"/>
            </w:tcBorders>
          </w:tcPr>
          <w:p w14:paraId="1D97BC85" w14:textId="5B35987B" w:rsidR="00D83DB6" w:rsidRPr="000E3FC0" w:rsidRDefault="00B10EEE" w:rsidP="009E12D3">
            <w:pPr>
              <w:bidi/>
              <w:spacing w:after="0" w:line="276" w:lineRule="auto"/>
              <w:jc w:val="both"/>
              <w:rPr>
                <w:rFonts w:ascii="Calibri" w:hAnsi="Calibri" w:cs="Calibri"/>
                <w:color w:val="000000" w:themeColor="text1"/>
                <w:rtl/>
              </w:rPr>
            </w:pPr>
            <w:r w:rsidRPr="000E3FC0">
              <w:rPr>
                <w:rFonts w:ascii="Calibri" w:hAnsi="Calibri" w:cs="Calibri" w:hint="cs"/>
                <w:color w:val="000000" w:themeColor="text1"/>
                <w:rtl/>
              </w:rPr>
              <w:t>مصر</w:t>
            </w:r>
          </w:p>
        </w:tc>
        <w:tc>
          <w:tcPr>
            <w:tcW w:w="2143" w:type="dxa"/>
            <w:tcBorders>
              <w:top w:val="single" w:sz="8" w:space="0" w:color="auto"/>
              <w:left w:val="nil"/>
              <w:bottom w:val="single" w:sz="8" w:space="0" w:color="auto"/>
              <w:right w:val="single" w:sz="8" w:space="0" w:color="auto"/>
            </w:tcBorders>
          </w:tcPr>
          <w:p w14:paraId="61280325" w14:textId="613BF18D" w:rsidR="00D83DB6" w:rsidRPr="000E3FC0" w:rsidRDefault="00B10EEE" w:rsidP="009E12D3">
            <w:pPr>
              <w:bidi/>
              <w:spacing w:line="276" w:lineRule="auto"/>
              <w:jc w:val="both"/>
              <w:rPr>
                <w:rFonts w:ascii="Calibri" w:hAnsi="Calibri" w:cs="Calibri"/>
                <w:color w:val="000000"/>
                <w:rtl/>
                <w:lang w:val="en-GB"/>
              </w:rPr>
            </w:pPr>
            <w:r w:rsidRPr="000E3FC0">
              <w:rPr>
                <w:rFonts w:ascii="Calibri" w:hAnsi="Calibri" w:cs="Calibri"/>
                <w:color w:val="000000"/>
                <w:rtl/>
              </w:rPr>
              <w:t>أحمد عبد اللطيف</w:t>
            </w:r>
          </w:p>
        </w:tc>
        <w:tc>
          <w:tcPr>
            <w:tcW w:w="2427" w:type="dxa"/>
            <w:tcBorders>
              <w:top w:val="single" w:sz="8" w:space="0" w:color="auto"/>
              <w:left w:val="nil"/>
              <w:bottom w:val="single" w:sz="8" w:space="0" w:color="auto"/>
              <w:right w:val="single" w:sz="8" w:space="0" w:color="auto"/>
            </w:tcBorders>
          </w:tcPr>
          <w:p w14:paraId="570D918F" w14:textId="09B3AF73" w:rsidR="00D83DB6" w:rsidRPr="000E3FC0" w:rsidRDefault="00B10EEE" w:rsidP="009E12D3">
            <w:pPr>
              <w:bidi/>
              <w:spacing w:line="276" w:lineRule="auto"/>
              <w:jc w:val="both"/>
              <w:rPr>
                <w:rFonts w:ascii="Calibri" w:hAnsi="Calibri" w:cs="Calibri"/>
                <w:color w:val="000000"/>
                <w:rtl/>
                <w:lang w:val="en-GB"/>
              </w:rPr>
            </w:pPr>
            <w:r w:rsidRPr="000E3FC0">
              <w:rPr>
                <w:rFonts w:ascii="Calibri" w:hAnsi="Calibri" w:cs="Calibri"/>
                <w:color w:val="000000"/>
                <w:rtl/>
              </w:rPr>
              <w:t>أصل الأنواع</w:t>
            </w:r>
          </w:p>
        </w:tc>
      </w:tr>
      <w:tr w:rsidR="00D83DB6" w:rsidRPr="000E3FC0" w14:paraId="1D8BD725"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1C01C25B" w14:textId="14D6ACB2" w:rsidR="00D83DB6" w:rsidRPr="000E3FC0" w:rsidRDefault="00B7669C" w:rsidP="009E12D3">
            <w:pPr>
              <w:bidi/>
              <w:spacing w:line="276" w:lineRule="auto"/>
              <w:rPr>
                <w:rFonts w:ascii="Calibri" w:hAnsi="Calibri" w:cs="Calibri"/>
                <w:rtl/>
                <w:lang w:val="en-GB"/>
              </w:rPr>
            </w:pPr>
            <w:r w:rsidRPr="000E3FC0">
              <w:rPr>
                <w:rFonts w:ascii="Calibri" w:hAnsi="Calibri" w:cs="Calibri" w:hint="cs"/>
                <w:rtl/>
                <w:lang w:val="en-GB"/>
              </w:rPr>
              <w:t>دار الساقي</w:t>
            </w:r>
          </w:p>
        </w:tc>
        <w:tc>
          <w:tcPr>
            <w:tcW w:w="1319" w:type="dxa"/>
            <w:tcBorders>
              <w:top w:val="single" w:sz="8" w:space="0" w:color="auto"/>
              <w:left w:val="nil"/>
              <w:bottom w:val="single" w:sz="8" w:space="0" w:color="auto"/>
              <w:right w:val="single" w:sz="8" w:space="0" w:color="auto"/>
            </w:tcBorders>
          </w:tcPr>
          <w:p w14:paraId="0A89E298" w14:textId="3AD736A9" w:rsidR="00D83DB6" w:rsidRPr="000E3FC0" w:rsidRDefault="00B7669C" w:rsidP="009E12D3">
            <w:pPr>
              <w:bidi/>
              <w:spacing w:after="0" w:line="276" w:lineRule="auto"/>
              <w:jc w:val="both"/>
              <w:rPr>
                <w:rFonts w:ascii="Calibri" w:hAnsi="Calibri" w:cs="Calibri"/>
                <w:color w:val="000000" w:themeColor="text1"/>
                <w:rtl/>
              </w:rPr>
            </w:pPr>
            <w:r w:rsidRPr="000E3FC0">
              <w:rPr>
                <w:rFonts w:ascii="Calibri" w:hAnsi="Calibri" w:cs="Calibri" w:hint="cs"/>
                <w:color w:val="000000" w:themeColor="text1"/>
                <w:rtl/>
              </w:rPr>
              <w:t>السعودية</w:t>
            </w:r>
          </w:p>
        </w:tc>
        <w:tc>
          <w:tcPr>
            <w:tcW w:w="2143" w:type="dxa"/>
            <w:tcBorders>
              <w:top w:val="single" w:sz="8" w:space="0" w:color="auto"/>
              <w:left w:val="nil"/>
              <w:bottom w:val="single" w:sz="8" w:space="0" w:color="auto"/>
              <w:right w:val="single" w:sz="8" w:space="0" w:color="auto"/>
            </w:tcBorders>
          </w:tcPr>
          <w:p w14:paraId="66C6AA46" w14:textId="167D1938" w:rsidR="00D83DB6" w:rsidRPr="000E3FC0" w:rsidRDefault="00B7669C" w:rsidP="009E12D3">
            <w:pPr>
              <w:bidi/>
              <w:spacing w:line="276" w:lineRule="auto"/>
              <w:jc w:val="both"/>
              <w:rPr>
                <w:rFonts w:ascii="Calibri" w:hAnsi="Calibri" w:cs="Calibri"/>
                <w:rtl/>
                <w:lang w:val="en-GB"/>
              </w:rPr>
            </w:pPr>
            <w:r w:rsidRPr="000E3FC0">
              <w:rPr>
                <w:rFonts w:ascii="Calibri" w:hAnsi="Calibri" w:cs="Calibri" w:hint="cs"/>
                <w:rtl/>
                <w:lang w:val="en-GB"/>
              </w:rPr>
              <w:t>أميمة الخميس</w:t>
            </w:r>
          </w:p>
        </w:tc>
        <w:tc>
          <w:tcPr>
            <w:tcW w:w="2427" w:type="dxa"/>
            <w:tcBorders>
              <w:top w:val="single" w:sz="8" w:space="0" w:color="auto"/>
              <w:left w:val="nil"/>
              <w:bottom w:val="single" w:sz="8" w:space="0" w:color="auto"/>
              <w:right w:val="single" w:sz="8" w:space="0" w:color="auto"/>
            </w:tcBorders>
          </w:tcPr>
          <w:p w14:paraId="6E7F1D16" w14:textId="528CF1F8" w:rsidR="00D83DB6" w:rsidRPr="000E3FC0" w:rsidRDefault="00B7669C" w:rsidP="009E12D3">
            <w:pPr>
              <w:bidi/>
              <w:spacing w:line="276" w:lineRule="auto"/>
              <w:jc w:val="both"/>
              <w:rPr>
                <w:rFonts w:ascii="Calibri" w:hAnsi="Calibri" w:cs="Calibri"/>
                <w:color w:val="000000"/>
                <w:rtl/>
                <w:lang w:val="en-GB"/>
              </w:rPr>
            </w:pPr>
            <w:r w:rsidRPr="000E3FC0">
              <w:rPr>
                <w:rFonts w:ascii="Calibri" w:hAnsi="Calibri" w:cs="Calibri"/>
                <w:color w:val="000000"/>
                <w:rtl/>
              </w:rPr>
              <w:t>عمّة آل مشرق</w:t>
            </w:r>
          </w:p>
        </w:tc>
      </w:tr>
      <w:tr w:rsidR="00D83DB6" w:rsidRPr="000E3FC0" w14:paraId="6360C64E"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18C96D8D" w14:textId="429CB520" w:rsidR="00D83DB6" w:rsidRPr="000E3FC0" w:rsidRDefault="00B7669C" w:rsidP="009E12D3">
            <w:pPr>
              <w:bidi/>
              <w:spacing w:line="276" w:lineRule="auto"/>
              <w:rPr>
                <w:rFonts w:ascii="Calibri" w:hAnsi="Calibri" w:cs="Calibri"/>
                <w:rtl/>
              </w:rPr>
            </w:pPr>
            <w:r w:rsidRPr="000E3FC0">
              <w:rPr>
                <w:rFonts w:ascii="Calibri" w:hAnsi="Calibri" w:cs="Calibri" w:hint="cs"/>
                <w:rtl/>
              </w:rPr>
              <w:t>دار العين</w:t>
            </w:r>
          </w:p>
        </w:tc>
        <w:tc>
          <w:tcPr>
            <w:tcW w:w="1319" w:type="dxa"/>
            <w:tcBorders>
              <w:top w:val="single" w:sz="8" w:space="0" w:color="auto"/>
              <w:left w:val="nil"/>
              <w:bottom w:val="single" w:sz="8" w:space="0" w:color="auto"/>
              <w:right w:val="single" w:sz="8" w:space="0" w:color="auto"/>
            </w:tcBorders>
          </w:tcPr>
          <w:p w14:paraId="027C7C2A" w14:textId="6D3BB788" w:rsidR="00D83DB6" w:rsidRPr="000E3FC0" w:rsidRDefault="00B7669C"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الجزائر</w:t>
            </w:r>
          </w:p>
        </w:tc>
        <w:tc>
          <w:tcPr>
            <w:tcW w:w="2143" w:type="dxa"/>
            <w:tcBorders>
              <w:top w:val="single" w:sz="8" w:space="0" w:color="auto"/>
              <w:left w:val="nil"/>
              <w:bottom w:val="single" w:sz="8" w:space="0" w:color="auto"/>
              <w:right w:val="single" w:sz="8" w:space="0" w:color="auto"/>
            </w:tcBorders>
          </w:tcPr>
          <w:p w14:paraId="7CB404BC" w14:textId="39703231" w:rsidR="00D83DB6" w:rsidRPr="000E3FC0" w:rsidRDefault="00B7669C" w:rsidP="009E12D3">
            <w:pPr>
              <w:bidi/>
              <w:spacing w:line="276" w:lineRule="auto"/>
              <w:jc w:val="both"/>
              <w:rPr>
                <w:rFonts w:ascii="Calibri" w:hAnsi="Calibri" w:cs="Calibri"/>
                <w:color w:val="000000"/>
                <w:rtl/>
                <w:lang w:val="en-GB"/>
              </w:rPr>
            </w:pPr>
            <w:r w:rsidRPr="000E3FC0">
              <w:rPr>
                <w:rFonts w:ascii="Calibri" w:hAnsi="Calibri" w:cs="Calibri"/>
                <w:color w:val="000000"/>
                <w:rtl/>
              </w:rPr>
              <w:t>أمين الزاوي</w:t>
            </w:r>
          </w:p>
        </w:tc>
        <w:tc>
          <w:tcPr>
            <w:tcW w:w="2427" w:type="dxa"/>
            <w:tcBorders>
              <w:top w:val="single" w:sz="8" w:space="0" w:color="auto"/>
              <w:left w:val="nil"/>
              <w:bottom w:val="single" w:sz="8" w:space="0" w:color="auto"/>
              <w:right w:val="single" w:sz="8" w:space="0" w:color="auto"/>
            </w:tcBorders>
          </w:tcPr>
          <w:p w14:paraId="2126AA52" w14:textId="642C1BAB" w:rsidR="00D83DB6" w:rsidRPr="000E3FC0" w:rsidRDefault="00B7669C" w:rsidP="009E12D3">
            <w:pPr>
              <w:bidi/>
              <w:spacing w:line="276" w:lineRule="auto"/>
              <w:jc w:val="both"/>
              <w:rPr>
                <w:rFonts w:ascii="Calibri" w:hAnsi="Calibri" w:cs="Calibri"/>
                <w:rtl/>
              </w:rPr>
            </w:pPr>
            <w:r w:rsidRPr="000E3FC0">
              <w:rPr>
                <w:rFonts w:ascii="Calibri" w:hAnsi="Calibri" w:cs="Calibri" w:hint="cs"/>
                <w:rtl/>
              </w:rPr>
              <w:t>منام القيلولة</w:t>
            </w:r>
          </w:p>
        </w:tc>
      </w:tr>
      <w:tr w:rsidR="00D83DB6" w:rsidRPr="000E3FC0" w14:paraId="4427882A"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12A49939" w14:textId="431CE937" w:rsidR="00D83DB6" w:rsidRPr="000E3FC0" w:rsidRDefault="00B7669C" w:rsidP="009E12D3">
            <w:pPr>
              <w:bidi/>
              <w:spacing w:line="276" w:lineRule="auto"/>
              <w:rPr>
                <w:rFonts w:ascii="Calibri" w:hAnsi="Calibri" w:cs="Calibri"/>
                <w:color w:val="000000"/>
                <w:rtl/>
                <w:lang w:val="en-GB"/>
              </w:rPr>
            </w:pPr>
            <w:r w:rsidRPr="000E3FC0">
              <w:rPr>
                <w:rFonts w:ascii="Calibri" w:hAnsi="Calibri" w:cs="Calibri"/>
                <w:color w:val="000000"/>
                <w:rtl/>
              </w:rPr>
              <w:t>شركة المطبوعات للتوزيع والنشر</w:t>
            </w:r>
          </w:p>
        </w:tc>
        <w:tc>
          <w:tcPr>
            <w:tcW w:w="1319" w:type="dxa"/>
            <w:tcBorders>
              <w:top w:val="single" w:sz="8" w:space="0" w:color="auto"/>
              <w:left w:val="nil"/>
              <w:bottom w:val="single" w:sz="8" w:space="0" w:color="auto"/>
              <w:right w:val="single" w:sz="8" w:space="0" w:color="auto"/>
            </w:tcBorders>
          </w:tcPr>
          <w:p w14:paraId="4F96CEFC" w14:textId="7DD376FF" w:rsidR="00D83DB6" w:rsidRPr="000E3FC0" w:rsidRDefault="00B7669C"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سوريا</w:t>
            </w:r>
          </w:p>
        </w:tc>
        <w:tc>
          <w:tcPr>
            <w:tcW w:w="2143" w:type="dxa"/>
            <w:tcBorders>
              <w:top w:val="single" w:sz="8" w:space="0" w:color="auto"/>
              <w:left w:val="nil"/>
              <w:bottom w:val="single" w:sz="8" w:space="0" w:color="auto"/>
              <w:right w:val="single" w:sz="8" w:space="0" w:color="auto"/>
            </w:tcBorders>
          </w:tcPr>
          <w:p w14:paraId="678F8AFC" w14:textId="2F8A96DE" w:rsidR="00D83DB6" w:rsidRPr="000E3FC0" w:rsidRDefault="00B7669C" w:rsidP="009E12D3">
            <w:pPr>
              <w:bidi/>
              <w:spacing w:line="276" w:lineRule="auto"/>
              <w:jc w:val="both"/>
              <w:rPr>
                <w:rFonts w:ascii="Calibri" w:hAnsi="Calibri" w:cs="Calibri"/>
                <w:color w:val="000000"/>
                <w:rtl/>
                <w:lang w:val="en-GB"/>
              </w:rPr>
            </w:pPr>
            <w:r w:rsidRPr="000E3FC0">
              <w:rPr>
                <w:rFonts w:ascii="Calibri" w:hAnsi="Calibri" w:cs="Calibri"/>
                <w:color w:val="000000"/>
                <w:rtl/>
              </w:rPr>
              <w:t>خليل صويلح</w:t>
            </w:r>
          </w:p>
        </w:tc>
        <w:tc>
          <w:tcPr>
            <w:tcW w:w="2427" w:type="dxa"/>
            <w:tcBorders>
              <w:top w:val="single" w:sz="8" w:space="0" w:color="auto"/>
              <w:left w:val="nil"/>
              <w:bottom w:val="single" w:sz="8" w:space="0" w:color="auto"/>
              <w:right w:val="single" w:sz="8" w:space="0" w:color="auto"/>
            </w:tcBorders>
          </w:tcPr>
          <w:p w14:paraId="08D3E5E7" w14:textId="379413D9" w:rsidR="00D83DB6" w:rsidRPr="000E3FC0" w:rsidRDefault="00B7669C" w:rsidP="009E12D3">
            <w:pPr>
              <w:bidi/>
              <w:spacing w:line="276" w:lineRule="auto"/>
              <w:jc w:val="both"/>
              <w:rPr>
                <w:rFonts w:ascii="Calibri" w:hAnsi="Calibri" w:cs="Calibri"/>
                <w:rtl/>
              </w:rPr>
            </w:pPr>
            <w:r w:rsidRPr="000E3FC0">
              <w:rPr>
                <w:rFonts w:ascii="Calibri" w:hAnsi="Calibri" w:cs="Calibri" w:hint="cs"/>
                <w:rtl/>
              </w:rPr>
              <w:t>ماء العروس</w:t>
            </w:r>
          </w:p>
        </w:tc>
      </w:tr>
      <w:tr w:rsidR="00D83DB6" w:rsidRPr="000E3FC0" w14:paraId="061CD82E"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3B9F8468" w14:textId="6C56EE18" w:rsidR="00D83DB6" w:rsidRPr="000E3FC0" w:rsidRDefault="00B7669C" w:rsidP="009E12D3">
            <w:pPr>
              <w:bidi/>
              <w:spacing w:line="276" w:lineRule="auto"/>
              <w:rPr>
                <w:rFonts w:ascii="Calibri" w:hAnsi="Calibri" w:cs="Calibri"/>
                <w:color w:val="000000"/>
                <w:rtl/>
                <w:lang w:val="en-GB"/>
              </w:rPr>
            </w:pPr>
            <w:r w:rsidRPr="000E3FC0">
              <w:rPr>
                <w:rFonts w:ascii="Calibri" w:hAnsi="Calibri" w:cs="Calibri" w:hint="cs"/>
                <w:rtl/>
              </w:rPr>
              <w:t>دار العين</w:t>
            </w:r>
          </w:p>
        </w:tc>
        <w:tc>
          <w:tcPr>
            <w:tcW w:w="1319" w:type="dxa"/>
            <w:tcBorders>
              <w:top w:val="single" w:sz="8" w:space="0" w:color="auto"/>
              <w:left w:val="nil"/>
              <w:bottom w:val="single" w:sz="8" w:space="0" w:color="auto"/>
              <w:right w:val="single" w:sz="8" w:space="0" w:color="auto"/>
            </w:tcBorders>
          </w:tcPr>
          <w:p w14:paraId="71A758C1" w14:textId="2E617A36" w:rsidR="00D83DB6" w:rsidRPr="000E3FC0" w:rsidRDefault="00B7669C"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مصر</w:t>
            </w:r>
          </w:p>
        </w:tc>
        <w:tc>
          <w:tcPr>
            <w:tcW w:w="2143" w:type="dxa"/>
            <w:tcBorders>
              <w:top w:val="single" w:sz="8" w:space="0" w:color="auto"/>
              <w:left w:val="nil"/>
              <w:bottom w:val="single" w:sz="8" w:space="0" w:color="auto"/>
              <w:right w:val="single" w:sz="8" w:space="0" w:color="auto"/>
            </w:tcBorders>
          </w:tcPr>
          <w:p w14:paraId="3C04CF30" w14:textId="509712AF" w:rsidR="00D83DB6" w:rsidRPr="000E3FC0" w:rsidRDefault="00B7669C" w:rsidP="009E12D3">
            <w:pPr>
              <w:bidi/>
              <w:spacing w:line="276" w:lineRule="auto"/>
              <w:jc w:val="both"/>
              <w:rPr>
                <w:rFonts w:ascii="Calibri" w:hAnsi="Calibri" w:cs="Calibri"/>
                <w:rtl/>
                <w:lang w:val="en-GB"/>
              </w:rPr>
            </w:pPr>
            <w:r w:rsidRPr="000E3FC0">
              <w:rPr>
                <w:rFonts w:ascii="Calibri" w:hAnsi="Calibri" w:cs="Calibri"/>
                <w:color w:val="000000"/>
                <w:rtl/>
              </w:rPr>
              <w:t>دعاء إبراهيم</w:t>
            </w:r>
          </w:p>
        </w:tc>
        <w:tc>
          <w:tcPr>
            <w:tcW w:w="2427" w:type="dxa"/>
            <w:tcBorders>
              <w:top w:val="single" w:sz="8" w:space="0" w:color="auto"/>
              <w:left w:val="nil"/>
              <w:bottom w:val="single" w:sz="8" w:space="0" w:color="auto"/>
              <w:right w:val="single" w:sz="8" w:space="0" w:color="auto"/>
            </w:tcBorders>
          </w:tcPr>
          <w:p w14:paraId="1F8D2DA5" w14:textId="36F5FFF5" w:rsidR="00D83DB6" w:rsidRPr="000E3FC0" w:rsidRDefault="00B7669C" w:rsidP="009E12D3">
            <w:pPr>
              <w:bidi/>
              <w:spacing w:line="276" w:lineRule="auto"/>
              <w:jc w:val="both"/>
              <w:rPr>
                <w:rFonts w:ascii="Calibri" w:hAnsi="Calibri" w:cs="Calibri"/>
                <w:rtl/>
                <w:lang w:val="en-GB"/>
              </w:rPr>
            </w:pPr>
            <w:r w:rsidRPr="000E3FC0">
              <w:rPr>
                <w:rFonts w:ascii="Calibri" w:hAnsi="Calibri" w:cs="Calibri" w:hint="cs"/>
                <w:rtl/>
                <w:lang w:val="en-GB"/>
              </w:rPr>
              <w:t>فوق رأسي سحابة</w:t>
            </w:r>
          </w:p>
        </w:tc>
      </w:tr>
      <w:tr w:rsidR="00D83DB6" w:rsidRPr="000E3FC0" w14:paraId="361C2AE4"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1B9E09E5" w14:textId="4995741D" w:rsidR="00D83DB6" w:rsidRPr="000E3FC0" w:rsidRDefault="00A26604" w:rsidP="009E12D3">
            <w:pPr>
              <w:bidi/>
              <w:spacing w:line="276" w:lineRule="auto"/>
              <w:rPr>
                <w:rFonts w:ascii="Calibri" w:hAnsi="Calibri" w:cs="Calibri"/>
                <w:color w:val="000000"/>
                <w:rtl/>
                <w:lang w:val="en-GB"/>
              </w:rPr>
            </w:pPr>
            <w:r w:rsidRPr="000E3FC0">
              <w:rPr>
                <w:rFonts w:ascii="Calibri" w:hAnsi="Calibri" w:cs="Calibri"/>
                <w:color w:val="000000"/>
                <w:rtl/>
              </w:rPr>
              <w:t>هاشيت أنطوان</w:t>
            </w:r>
          </w:p>
        </w:tc>
        <w:tc>
          <w:tcPr>
            <w:tcW w:w="1319" w:type="dxa"/>
            <w:tcBorders>
              <w:top w:val="single" w:sz="8" w:space="0" w:color="auto"/>
              <w:left w:val="nil"/>
              <w:bottom w:val="single" w:sz="8" w:space="0" w:color="auto"/>
              <w:right w:val="single" w:sz="8" w:space="0" w:color="auto"/>
            </w:tcBorders>
          </w:tcPr>
          <w:p w14:paraId="18EE5DFA" w14:textId="25A8BF39" w:rsidR="00D83DB6" w:rsidRPr="000E3FC0" w:rsidRDefault="00A26604"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الجزائر</w:t>
            </w:r>
          </w:p>
        </w:tc>
        <w:tc>
          <w:tcPr>
            <w:tcW w:w="2143" w:type="dxa"/>
            <w:tcBorders>
              <w:top w:val="single" w:sz="8" w:space="0" w:color="auto"/>
              <w:left w:val="nil"/>
              <w:bottom w:val="single" w:sz="8" w:space="0" w:color="auto"/>
              <w:right w:val="single" w:sz="8" w:space="0" w:color="auto"/>
            </w:tcBorders>
          </w:tcPr>
          <w:p w14:paraId="0B97F3C0" w14:textId="537B2E48" w:rsidR="00D83DB6" w:rsidRPr="000E3FC0" w:rsidRDefault="00D83DB6" w:rsidP="009E12D3">
            <w:pPr>
              <w:bidi/>
              <w:spacing w:line="276" w:lineRule="auto"/>
              <w:jc w:val="both"/>
              <w:rPr>
                <w:rFonts w:ascii="Calibri" w:hAnsi="Calibri" w:cs="Calibri"/>
                <w:rtl/>
              </w:rPr>
            </w:pPr>
            <w:r w:rsidRPr="000E3FC0">
              <w:rPr>
                <w:rFonts w:ascii="Calibri" w:hAnsi="Calibri" w:cs="Calibri"/>
                <w:rtl/>
              </w:rPr>
              <w:t xml:space="preserve"> </w:t>
            </w:r>
            <w:r w:rsidR="00A26604" w:rsidRPr="000E3FC0">
              <w:rPr>
                <w:rFonts w:ascii="Calibri" w:hAnsi="Calibri" w:cs="Calibri" w:hint="cs"/>
                <w:rtl/>
              </w:rPr>
              <w:t>سعيد خطيبي</w:t>
            </w:r>
          </w:p>
        </w:tc>
        <w:tc>
          <w:tcPr>
            <w:tcW w:w="2427" w:type="dxa"/>
            <w:tcBorders>
              <w:top w:val="single" w:sz="8" w:space="0" w:color="auto"/>
              <w:left w:val="nil"/>
              <w:bottom w:val="single" w:sz="8" w:space="0" w:color="auto"/>
              <w:right w:val="single" w:sz="8" w:space="0" w:color="auto"/>
            </w:tcBorders>
          </w:tcPr>
          <w:p w14:paraId="5F6EBB81" w14:textId="1FDD179E" w:rsidR="00D83DB6" w:rsidRPr="000E3FC0" w:rsidRDefault="00A26604" w:rsidP="009E12D3">
            <w:pPr>
              <w:bidi/>
              <w:spacing w:line="276" w:lineRule="auto"/>
              <w:jc w:val="both"/>
              <w:rPr>
                <w:rFonts w:ascii="Calibri" w:hAnsi="Calibri" w:cs="Calibri"/>
                <w:rtl/>
              </w:rPr>
            </w:pPr>
            <w:r w:rsidRPr="000E3FC0">
              <w:rPr>
                <w:rFonts w:ascii="Calibri" w:hAnsi="Calibri" w:cs="Calibri" w:hint="cs"/>
                <w:rtl/>
              </w:rPr>
              <w:t xml:space="preserve">أغالب مجرى النهر </w:t>
            </w:r>
          </w:p>
        </w:tc>
      </w:tr>
      <w:tr w:rsidR="00D83DB6" w:rsidRPr="000E3FC0" w14:paraId="34200E12"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71A63D4C" w14:textId="35E01B67" w:rsidR="00D83DB6" w:rsidRPr="000E3FC0" w:rsidRDefault="00A26604" w:rsidP="009E12D3">
            <w:pPr>
              <w:bidi/>
              <w:spacing w:line="276" w:lineRule="auto"/>
              <w:rPr>
                <w:rFonts w:ascii="Calibri" w:hAnsi="Calibri" w:cs="Calibri"/>
                <w:color w:val="000000"/>
                <w:rtl/>
                <w:lang w:val="en-GB"/>
              </w:rPr>
            </w:pPr>
            <w:r w:rsidRPr="000E3FC0">
              <w:rPr>
                <w:rFonts w:ascii="Calibri" w:hAnsi="Calibri" w:cs="Calibri"/>
                <w:color w:val="000000"/>
                <w:rtl/>
              </w:rPr>
              <w:t>الآن ناشرون ومووعون</w:t>
            </w:r>
          </w:p>
        </w:tc>
        <w:tc>
          <w:tcPr>
            <w:tcW w:w="1319" w:type="dxa"/>
            <w:tcBorders>
              <w:top w:val="single" w:sz="8" w:space="0" w:color="auto"/>
              <w:left w:val="nil"/>
              <w:bottom w:val="single" w:sz="8" w:space="0" w:color="auto"/>
              <w:right w:val="single" w:sz="8" w:space="0" w:color="auto"/>
            </w:tcBorders>
          </w:tcPr>
          <w:p w14:paraId="118A8FF6" w14:textId="33DD9D50" w:rsidR="00D83DB6" w:rsidRPr="000E3FC0" w:rsidRDefault="00A26604"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عُمان</w:t>
            </w:r>
          </w:p>
        </w:tc>
        <w:tc>
          <w:tcPr>
            <w:tcW w:w="2143" w:type="dxa"/>
            <w:tcBorders>
              <w:top w:val="single" w:sz="8" w:space="0" w:color="auto"/>
              <w:left w:val="nil"/>
              <w:bottom w:val="single" w:sz="8" w:space="0" w:color="auto"/>
              <w:right w:val="single" w:sz="8" w:space="0" w:color="auto"/>
            </w:tcBorders>
          </w:tcPr>
          <w:p w14:paraId="0BC193E2" w14:textId="306E79F0" w:rsidR="00D83DB6" w:rsidRPr="000E3FC0" w:rsidRDefault="00A26604" w:rsidP="009E12D3">
            <w:pPr>
              <w:bidi/>
              <w:spacing w:line="276" w:lineRule="auto"/>
              <w:jc w:val="both"/>
              <w:rPr>
                <w:rFonts w:ascii="Calibri" w:hAnsi="Calibri" w:cs="Calibri"/>
                <w:color w:val="000000"/>
                <w:rtl/>
                <w:lang w:val="en-GB"/>
              </w:rPr>
            </w:pPr>
            <w:r w:rsidRPr="000E3FC0">
              <w:rPr>
                <w:rFonts w:ascii="Calibri" w:hAnsi="Calibri" w:cs="Calibri"/>
                <w:color w:val="000000"/>
                <w:rtl/>
              </w:rPr>
              <w:t>شريفة التوبي</w:t>
            </w:r>
          </w:p>
        </w:tc>
        <w:tc>
          <w:tcPr>
            <w:tcW w:w="2427" w:type="dxa"/>
            <w:tcBorders>
              <w:top w:val="single" w:sz="8" w:space="0" w:color="auto"/>
              <w:left w:val="nil"/>
              <w:bottom w:val="single" w:sz="8" w:space="0" w:color="auto"/>
              <w:right w:val="single" w:sz="8" w:space="0" w:color="auto"/>
            </w:tcBorders>
          </w:tcPr>
          <w:p w14:paraId="1C52EB78" w14:textId="75C5F5F6" w:rsidR="00D83DB6" w:rsidRPr="000E3FC0" w:rsidRDefault="00A26604" w:rsidP="009E12D3">
            <w:pPr>
              <w:bidi/>
              <w:spacing w:line="276" w:lineRule="auto"/>
              <w:jc w:val="both"/>
              <w:rPr>
                <w:rFonts w:ascii="Calibri" w:hAnsi="Calibri" w:cs="Calibri"/>
                <w:color w:val="000000"/>
                <w:rtl/>
                <w:lang w:val="en-GB"/>
              </w:rPr>
            </w:pPr>
            <w:r w:rsidRPr="000E3FC0">
              <w:rPr>
                <w:rFonts w:ascii="Calibri" w:hAnsi="Calibri" w:cs="Calibri"/>
                <w:color w:val="000000"/>
                <w:rtl/>
              </w:rPr>
              <w:t>البيرق، هبوب الريح</w:t>
            </w:r>
          </w:p>
        </w:tc>
      </w:tr>
      <w:tr w:rsidR="00D83DB6" w:rsidRPr="000E3FC0" w14:paraId="4B9A33AB"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4CC89A36" w14:textId="4A0E4D85" w:rsidR="00D83DB6" w:rsidRPr="000E3FC0" w:rsidRDefault="00A26604" w:rsidP="009E12D3">
            <w:pPr>
              <w:bidi/>
              <w:spacing w:line="276" w:lineRule="auto"/>
              <w:rPr>
                <w:rFonts w:ascii="Calibri" w:hAnsi="Calibri" w:cs="Calibri"/>
                <w:color w:val="000000"/>
                <w:rtl/>
                <w:lang w:val="en-GB"/>
              </w:rPr>
            </w:pPr>
            <w:r w:rsidRPr="000E3FC0">
              <w:rPr>
                <w:rFonts w:ascii="Calibri" w:hAnsi="Calibri" w:cs="Calibri"/>
                <w:color w:val="000000"/>
                <w:rtl/>
              </w:rPr>
              <w:t>دار رشم للنشر والتوزيع</w:t>
            </w:r>
          </w:p>
        </w:tc>
        <w:tc>
          <w:tcPr>
            <w:tcW w:w="1319" w:type="dxa"/>
            <w:tcBorders>
              <w:top w:val="single" w:sz="8" w:space="0" w:color="auto"/>
              <w:left w:val="nil"/>
              <w:bottom w:val="single" w:sz="8" w:space="0" w:color="auto"/>
              <w:right w:val="single" w:sz="8" w:space="0" w:color="auto"/>
            </w:tcBorders>
          </w:tcPr>
          <w:p w14:paraId="46D0E302" w14:textId="2596609A" w:rsidR="00D83DB6" w:rsidRPr="000E3FC0" w:rsidRDefault="00A26604"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العراق</w:t>
            </w:r>
          </w:p>
        </w:tc>
        <w:tc>
          <w:tcPr>
            <w:tcW w:w="2143" w:type="dxa"/>
            <w:tcBorders>
              <w:top w:val="single" w:sz="8" w:space="0" w:color="auto"/>
              <w:left w:val="nil"/>
              <w:bottom w:val="single" w:sz="8" w:space="0" w:color="auto"/>
              <w:right w:val="single" w:sz="8" w:space="0" w:color="auto"/>
            </w:tcBorders>
          </w:tcPr>
          <w:p w14:paraId="56A191F3" w14:textId="45FDCB68" w:rsidR="00D83DB6" w:rsidRPr="000E3FC0" w:rsidRDefault="00A26604" w:rsidP="009E12D3">
            <w:pPr>
              <w:bidi/>
              <w:spacing w:line="276" w:lineRule="auto"/>
              <w:jc w:val="both"/>
              <w:rPr>
                <w:rFonts w:ascii="Calibri" w:hAnsi="Calibri" w:cs="Calibri"/>
                <w:color w:val="000000"/>
                <w:rtl/>
                <w:lang w:val="en-GB"/>
              </w:rPr>
            </w:pPr>
            <w:r w:rsidRPr="000E3FC0">
              <w:rPr>
                <w:rFonts w:ascii="Calibri" w:hAnsi="Calibri" w:cs="Calibri"/>
                <w:color w:val="000000"/>
                <w:rtl/>
              </w:rPr>
              <w:t>ضياء جبيلي</w:t>
            </w:r>
          </w:p>
        </w:tc>
        <w:tc>
          <w:tcPr>
            <w:tcW w:w="2427" w:type="dxa"/>
            <w:tcBorders>
              <w:top w:val="single" w:sz="8" w:space="0" w:color="auto"/>
              <w:left w:val="nil"/>
              <w:bottom w:val="single" w:sz="8" w:space="0" w:color="auto"/>
              <w:right w:val="single" w:sz="8" w:space="0" w:color="auto"/>
            </w:tcBorders>
          </w:tcPr>
          <w:p w14:paraId="0F690965" w14:textId="77FD16FD" w:rsidR="00D83DB6" w:rsidRPr="000E3FC0" w:rsidRDefault="00A26604" w:rsidP="009E12D3">
            <w:pPr>
              <w:bidi/>
              <w:spacing w:line="276" w:lineRule="auto"/>
              <w:jc w:val="both"/>
              <w:rPr>
                <w:rFonts w:ascii="Calibri" w:hAnsi="Calibri" w:cs="Calibri"/>
                <w:color w:val="000000"/>
                <w:rtl/>
                <w:lang w:val="en-GB"/>
              </w:rPr>
            </w:pPr>
            <w:r w:rsidRPr="000E3FC0">
              <w:rPr>
                <w:rFonts w:ascii="Calibri" w:hAnsi="Calibri" w:cs="Calibri"/>
                <w:color w:val="000000"/>
                <w:rtl/>
              </w:rPr>
              <w:t>الرائي</w:t>
            </w:r>
          </w:p>
        </w:tc>
      </w:tr>
      <w:tr w:rsidR="00D83DB6" w:rsidRPr="000E3FC0" w14:paraId="63D70617"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75BD0800" w14:textId="3BF051AB" w:rsidR="00D83DB6" w:rsidRPr="000E3FC0" w:rsidRDefault="00A26604" w:rsidP="009E12D3">
            <w:pPr>
              <w:bidi/>
              <w:spacing w:line="276" w:lineRule="auto"/>
              <w:rPr>
                <w:rFonts w:ascii="Calibri" w:hAnsi="Calibri" w:cs="Calibri"/>
                <w:color w:val="000000"/>
                <w:rtl/>
                <w:lang w:val="en-GB"/>
              </w:rPr>
            </w:pPr>
            <w:r w:rsidRPr="000E3FC0">
              <w:rPr>
                <w:rFonts w:ascii="Calibri" w:hAnsi="Calibri" w:cs="Calibri"/>
                <w:color w:val="000000"/>
                <w:rtl/>
              </w:rPr>
              <w:t>تنمية للنشر والتوزيع</w:t>
            </w:r>
          </w:p>
        </w:tc>
        <w:tc>
          <w:tcPr>
            <w:tcW w:w="1319" w:type="dxa"/>
            <w:tcBorders>
              <w:top w:val="single" w:sz="8" w:space="0" w:color="auto"/>
              <w:left w:val="nil"/>
              <w:bottom w:val="single" w:sz="8" w:space="0" w:color="auto"/>
              <w:right w:val="single" w:sz="8" w:space="0" w:color="auto"/>
            </w:tcBorders>
          </w:tcPr>
          <w:p w14:paraId="6FE8E2E1" w14:textId="7CAF770B" w:rsidR="00D83DB6" w:rsidRPr="000E3FC0" w:rsidRDefault="00A26604"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مصر</w:t>
            </w:r>
          </w:p>
        </w:tc>
        <w:tc>
          <w:tcPr>
            <w:tcW w:w="2143" w:type="dxa"/>
            <w:tcBorders>
              <w:top w:val="single" w:sz="8" w:space="0" w:color="auto"/>
              <w:left w:val="nil"/>
              <w:bottom w:val="single" w:sz="8" w:space="0" w:color="auto"/>
              <w:right w:val="single" w:sz="8" w:space="0" w:color="auto"/>
            </w:tcBorders>
          </w:tcPr>
          <w:p w14:paraId="5454CDBE" w14:textId="7D2C40E3" w:rsidR="00D83DB6" w:rsidRPr="000E3FC0" w:rsidRDefault="00A26604" w:rsidP="009E12D3">
            <w:pPr>
              <w:bidi/>
              <w:spacing w:line="276" w:lineRule="auto"/>
              <w:jc w:val="both"/>
              <w:rPr>
                <w:rFonts w:ascii="Calibri" w:hAnsi="Calibri" w:cs="Calibri"/>
                <w:color w:val="000000"/>
                <w:rtl/>
                <w:lang w:val="en-GB"/>
              </w:rPr>
            </w:pPr>
            <w:r w:rsidRPr="000E3FC0">
              <w:rPr>
                <w:rFonts w:ascii="Calibri" w:hAnsi="Calibri" w:cs="Calibri"/>
                <w:color w:val="000000"/>
                <w:rtl/>
              </w:rPr>
              <w:t>عبد السلام إبراهيم</w:t>
            </w:r>
          </w:p>
        </w:tc>
        <w:tc>
          <w:tcPr>
            <w:tcW w:w="2427" w:type="dxa"/>
            <w:tcBorders>
              <w:top w:val="single" w:sz="8" w:space="0" w:color="auto"/>
              <w:left w:val="nil"/>
              <w:bottom w:val="single" w:sz="8" w:space="0" w:color="auto"/>
              <w:right w:val="single" w:sz="8" w:space="0" w:color="auto"/>
            </w:tcBorders>
          </w:tcPr>
          <w:p w14:paraId="5465E38A" w14:textId="53A4F06E" w:rsidR="00D83DB6" w:rsidRPr="000E3FC0" w:rsidRDefault="00A26604" w:rsidP="009E12D3">
            <w:pPr>
              <w:bidi/>
              <w:spacing w:line="276" w:lineRule="auto"/>
              <w:jc w:val="both"/>
              <w:rPr>
                <w:rFonts w:ascii="Calibri" w:hAnsi="Calibri" w:cs="Calibri"/>
                <w:color w:val="000000"/>
                <w:rtl/>
                <w:lang w:val="en-GB"/>
              </w:rPr>
            </w:pPr>
            <w:r w:rsidRPr="000E3FC0">
              <w:rPr>
                <w:rFonts w:ascii="Calibri" w:hAnsi="Calibri" w:cs="Calibri"/>
                <w:color w:val="000000"/>
                <w:rtl/>
              </w:rPr>
              <w:t>عزلة الكنجرو</w:t>
            </w:r>
          </w:p>
        </w:tc>
      </w:tr>
      <w:tr w:rsidR="00EA3D76" w:rsidRPr="000E3FC0" w14:paraId="12D89183"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4B117BD8" w14:textId="72EA39C7" w:rsidR="00EA3D76" w:rsidRPr="000E3FC0" w:rsidRDefault="00EA3D76" w:rsidP="009E12D3">
            <w:pPr>
              <w:bidi/>
              <w:spacing w:line="276" w:lineRule="auto"/>
              <w:rPr>
                <w:rFonts w:ascii="Calibri" w:hAnsi="Calibri" w:cs="Calibri"/>
                <w:rtl/>
              </w:rPr>
            </w:pPr>
            <w:r w:rsidRPr="000E3FC0">
              <w:rPr>
                <w:rFonts w:ascii="Calibri" w:hAnsi="Calibri" w:cs="Calibri"/>
                <w:color w:val="000000"/>
                <w:rtl/>
              </w:rPr>
              <w:t>المركز الثقافي العربي</w:t>
            </w:r>
          </w:p>
        </w:tc>
        <w:tc>
          <w:tcPr>
            <w:tcW w:w="1319" w:type="dxa"/>
            <w:tcBorders>
              <w:top w:val="single" w:sz="8" w:space="0" w:color="auto"/>
              <w:left w:val="nil"/>
              <w:bottom w:val="single" w:sz="8" w:space="0" w:color="auto"/>
              <w:right w:val="single" w:sz="8" w:space="0" w:color="auto"/>
            </w:tcBorders>
          </w:tcPr>
          <w:p w14:paraId="78C8DEFD" w14:textId="1EB77E6F" w:rsidR="00EA3D76" w:rsidRPr="000E3FC0" w:rsidRDefault="00EA3D76"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المغرب</w:t>
            </w:r>
          </w:p>
        </w:tc>
        <w:tc>
          <w:tcPr>
            <w:tcW w:w="2143" w:type="dxa"/>
            <w:tcBorders>
              <w:top w:val="single" w:sz="8" w:space="0" w:color="auto"/>
              <w:left w:val="nil"/>
              <w:bottom w:val="single" w:sz="8" w:space="0" w:color="auto"/>
              <w:right w:val="single" w:sz="8" w:space="0" w:color="auto"/>
            </w:tcBorders>
          </w:tcPr>
          <w:p w14:paraId="4D1F81BA" w14:textId="53CF2814" w:rsidR="00EA3D76" w:rsidRPr="000E3FC0" w:rsidRDefault="00EA3D76" w:rsidP="009E12D3">
            <w:pPr>
              <w:bidi/>
              <w:spacing w:line="276" w:lineRule="auto"/>
              <w:jc w:val="both"/>
              <w:rPr>
                <w:rFonts w:ascii="Calibri" w:hAnsi="Calibri" w:cs="Calibri"/>
                <w:rtl/>
                <w:lang w:val="en-GB"/>
              </w:rPr>
            </w:pPr>
            <w:r w:rsidRPr="000E3FC0">
              <w:rPr>
                <w:rFonts w:ascii="Calibri" w:hAnsi="Calibri" w:cs="Calibri"/>
                <w:color w:val="000000"/>
                <w:rtl/>
              </w:rPr>
              <w:t>عبد المجيد سباطة</w:t>
            </w:r>
          </w:p>
        </w:tc>
        <w:tc>
          <w:tcPr>
            <w:tcW w:w="2427" w:type="dxa"/>
            <w:tcBorders>
              <w:top w:val="single" w:sz="8" w:space="0" w:color="auto"/>
              <w:left w:val="nil"/>
              <w:bottom w:val="single" w:sz="8" w:space="0" w:color="auto"/>
              <w:right w:val="single" w:sz="8" w:space="0" w:color="auto"/>
            </w:tcBorders>
          </w:tcPr>
          <w:p w14:paraId="4CC0931D" w14:textId="79ABADFB" w:rsidR="00EA3D76" w:rsidRPr="000E3FC0" w:rsidRDefault="00EA3D76" w:rsidP="009E12D3">
            <w:pPr>
              <w:bidi/>
              <w:spacing w:line="276" w:lineRule="auto"/>
              <w:jc w:val="both"/>
              <w:rPr>
                <w:rFonts w:ascii="Calibri" w:hAnsi="Calibri" w:cs="Calibri"/>
                <w:rtl/>
              </w:rPr>
            </w:pPr>
            <w:r w:rsidRPr="000E3FC0">
              <w:rPr>
                <w:rFonts w:ascii="Calibri" w:hAnsi="Calibri" w:cs="Calibri"/>
                <w:color w:val="000000"/>
                <w:rtl/>
              </w:rPr>
              <w:t>في متاهات الأستاذ ف. ن.</w:t>
            </w:r>
          </w:p>
        </w:tc>
      </w:tr>
      <w:tr w:rsidR="00EA3D76" w:rsidRPr="000E3FC0" w14:paraId="4DD301DA"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1952F721" w14:textId="30620399" w:rsidR="00EA3D76" w:rsidRPr="000E3FC0" w:rsidRDefault="00EA3D76" w:rsidP="009E12D3">
            <w:pPr>
              <w:bidi/>
              <w:spacing w:line="276" w:lineRule="auto"/>
              <w:rPr>
                <w:rFonts w:ascii="Calibri" w:hAnsi="Calibri" w:cs="Calibri"/>
                <w:rtl/>
              </w:rPr>
            </w:pPr>
            <w:r w:rsidRPr="000E3FC0">
              <w:rPr>
                <w:rFonts w:ascii="Calibri" w:hAnsi="Calibri" w:cs="Calibri"/>
                <w:rtl/>
              </w:rPr>
              <w:t>منشورات المتوسط</w:t>
            </w:r>
          </w:p>
        </w:tc>
        <w:tc>
          <w:tcPr>
            <w:tcW w:w="1319" w:type="dxa"/>
            <w:tcBorders>
              <w:top w:val="single" w:sz="8" w:space="0" w:color="auto"/>
              <w:left w:val="nil"/>
              <w:bottom w:val="single" w:sz="8" w:space="0" w:color="auto"/>
              <w:right w:val="single" w:sz="8" w:space="0" w:color="auto"/>
            </w:tcBorders>
          </w:tcPr>
          <w:p w14:paraId="1EDF6ABB" w14:textId="5DE60166" w:rsidR="00EA3D76" w:rsidRPr="000E3FC0" w:rsidRDefault="00EA3D76"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لبنان</w:t>
            </w:r>
          </w:p>
        </w:tc>
        <w:tc>
          <w:tcPr>
            <w:tcW w:w="2143" w:type="dxa"/>
            <w:tcBorders>
              <w:top w:val="single" w:sz="8" w:space="0" w:color="auto"/>
              <w:left w:val="nil"/>
              <w:bottom w:val="single" w:sz="8" w:space="0" w:color="auto"/>
              <w:right w:val="single" w:sz="8" w:space="0" w:color="auto"/>
            </w:tcBorders>
          </w:tcPr>
          <w:p w14:paraId="7C0E552E" w14:textId="148688F2" w:rsidR="00EA3D76" w:rsidRPr="000E3FC0" w:rsidRDefault="00EA3D76" w:rsidP="009E12D3">
            <w:pPr>
              <w:bidi/>
              <w:spacing w:line="276" w:lineRule="auto"/>
              <w:jc w:val="both"/>
              <w:rPr>
                <w:rFonts w:ascii="Calibri" w:hAnsi="Calibri" w:cs="Calibri"/>
                <w:rtl/>
              </w:rPr>
            </w:pPr>
            <w:r w:rsidRPr="000E3FC0">
              <w:rPr>
                <w:rFonts w:ascii="Calibri" w:hAnsi="Calibri" w:cs="Calibri" w:hint="cs"/>
                <w:rtl/>
              </w:rPr>
              <w:t>عبده وازن</w:t>
            </w:r>
          </w:p>
        </w:tc>
        <w:tc>
          <w:tcPr>
            <w:tcW w:w="2427" w:type="dxa"/>
            <w:tcBorders>
              <w:top w:val="single" w:sz="8" w:space="0" w:color="auto"/>
              <w:left w:val="nil"/>
              <w:bottom w:val="single" w:sz="8" w:space="0" w:color="auto"/>
              <w:right w:val="single" w:sz="8" w:space="0" w:color="auto"/>
            </w:tcBorders>
          </w:tcPr>
          <w:p w14:paraId="4CE6D054" w14:textId="57579B04" w:rsidR="00EA3D76" w:rsidRPr="000E3FC0" w:rsidRDefault="00EA3D76" w:rsidP="009E12D3">
            <w:pPr>
              <w:bidi/>
              <w:spacing w:line="276" w:lineRule="auto"/>
              <w:jc w:val="both"/>
              <w:rPr>
                <w:rFonts w:ascii="Calibri" w:hAnsi="Calibri" w:cs="Calibri"/>
                <w:rtl/>
              </w:rPr>
            </w:pPr>
            <w:r w:rsidRPr="000E3FC0">
              <w:rPr>
                <w:rFonts w:ascii="Calibri" w:hAnsi="Calibri" w:cs="Calibri" w:hint="cs"/>
                <w:rtl/>
              </w:rPr>
              <w:t>الحياة ليست رواية</w:t>
            </w:r>
          </w:p>
        </w:tc>
      </w:tr>
      <w:tr w:rsidR="00EA3D76" w:rsidRPr="000E3FC0" w14:paraId="5ECD5761"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32FAF225" w14:textId="13F73F4C" w:rsidR="00EA3D76" w:rsidRPr="000E3FC0" w:rsidRDefault="00EA3D76" w:rsidP="009E12D3">
            <w:pPr>
              <w:bidi/>
              <w:spacing w:line="276" w:lineRule="auto"/>
              <w:rPr>
                <w:rFonts w:ascii="Calibri" w:hAnsi="Calibri" w:cs="Calibri"/>
                <w:color w:val="000000"/>
                <w:rtl/>
                <w:lang w:val="en-GB"/>
              </w:rPr>
            </w:pPr>
            <w:r w:rsidRPr="000E3FC0">
              <w:rPr>
                <w:rFonts w:ascii="Calibri" w:hAnsi="Calibri" w:cs="Calibri"/>
                <w:color w:val="000000"/>
                <w:rtl/>
              </w:rPr>
              <w:t>دار تشكيل للنشر والتوزيع</w:t>
            </w:r>
          </w:p>
        </w:tc>
        <w:tc>
          <w:tcPr>
            <w:tcW w:w="1319" w:type="dxa"/>
            <w:tcBorders>
              <w:top w:val="single" w:sz="8" w:space="0" w:color="auto"/>
              <w:left w:val="nil"/>
              <w:bottom w:val="single" w:sz="8" w:space="0" w:color="auto"/>
              <w:right w:val="single" w:sz="8" w:space="0" w:color="auto"/>
            </w:tcBorders>
          </w:tcPr>
          <w:p w14:paraId="60284922" w14:textId="18AA11EB" w:rsidR="00EA3D76" w:rsidRPr="000E3FC0" w:rsidRDefault="00EA3D76"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الجزائر</w:t>
            </w:r>
          </w:p>
        </w:tc>
        <w:tc>
          <w:tcPr>
            <w:tcW w:w="2143" w:type="dxa"/>
            <w:tcBorders>
              <w:top w:val="single" w:sz="8" w:space="0" w:color="auto"/>
              <w:left w:val="nil"/>
              <w:bottom w:val="single" w:sz="8" w:space="0" w:color="auto"/>
              <w:right w:val="single" w:sz="8" w:space="0" w:color="auto"/>
            </w:tcBorders>
          </w:tcPr>
          <w:p w14:paraId="048A9970" w14:textId="675F685C" w:rsidR="00EA3D76" w:rsidRPr="000E3FC0" w:rsidRDefault="00EA3D76" w:rsidP="009E12D3">
            <w:pPr>
              <w:bidi/>
              <w:spacing w:line="276" w:lineRule="auto"/>
              <w:jc w:val="both"/>
              <w:rPr>
                <w:rFonts w:ascii="Calibri" w:hAnsi="Calibri" w:cs="Calibri"/>
                <w:color w:val="000000"/>
                <w:rtl/>
                <w:lang w:val="en-GB"/>
              </w:rPr>
            </w:pPr>
            <w:r w:rsidRPr="000E3FC0">
              <w:rPr>
                <w:rFonts w:ascii="Calibri" w:hAnsi="Calibri" w:cs="Calibri"/>
                <w:color w:val="000000"/>
                <w:rtl/>
              </w:rPr>
              <w:t>عبد الوهاب عيساوي</w:t>
            </w:r>
          </w:p>
        </w:tc>
        <w:tc>
          <w:tcPr>
            <w:tcW w:w="2427" w:type="dxa"/>
            <w:tcBorders>
              <w:top w:val="single" w:sz="8" w:space="0" w:color="auto"/>
              <w:left w:val="nil"/>
              <w:bottom w:val="single" w:sz="8" w:space="0" w:color="auto"/>
              <w:right w:val="single" w:sz="8" w:space="0" w:color="auto"/>
            </w:tcBorders>
          </w:tcPr>
          <w:p w14:paraId="542D095F" w14:textId="6DCCCDA4" w:rsidR="00EA3D76" w:rsidRPr="000E3FC0" w:rsidRDefault="00EA3D76" w:rsidP="009E12D3">
            <w:pPr>
              <w:bidi/>
              <w:spacing w:line="276" w:lineRule="auto"/>
              <w:jc w:val="both"/>
              <w:rPr>
                <w:rFonts w:ascii="Calibri" w:hAnsi="Calibri" w:cs="Calibri"/>
                <w:color w:val="000000"/>
                <w:rtl/>
                <w:lang w:val="en-GB"/>
              </w:rPr>
            </w:pPr>
            <w:r w:rsidRPr="000E3FC0">
              <w:rPr>
                <w:rFonts w:ascii="Calibri" w:hAnsi="Calibri" w:cs="Calibri" w:hint="cs"/>
                <w:color w:val="000000"/>
                <w:rtl/>
                <w:lang w:val="en-GB"/>
              </w:rPr>
              <w:t xml:space="preserve">حبل الجدة طوما </w:t>
            </w:r>
          </w:p>
        </w:tc>
      </w:tr>
      <w:tr w:rsidR="00EA3D76" w:rsidRPr="000E3FC0" w14:paraId="6492A53A"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069E043A" w14:textId="7F69596A" w:rsidR="00EA3D76" w:rsidRPr="000E3FC0" w:rsidRDefault="00EA3D76" w:rsidP="009E12D3">
            <w:pPr>
              <w:bidi/>
              <w:spacing w:line="276" w:lineRule="auto"/>
              <w:rPr>
                <w:rFonts w:ascii="Calibri" w:hAnsi="Calibri" w:cs="Calibri"/>
                <w:color w:val="000000"/>
                <w:rtl/>
                <w:lang w:val="en-GB"/>
              </w:rPr>
            </w:pPr>
            <w:r w:rsidRPr="000E3FC0">
              <w:rPr>
                <w:rFonts w:ascii="Calibri" w:hAnsi="Calibri" w:cs="Calibri"/>
                <w:color w:val="000000"/>
                <w:rtl/>
              </w:rPr>
              <w:t>دار دوّن</w:t>
            </w:r>
          </w:p>
        </w:tc>
        <w:tc>
          <w:tcPr>
            <w:tcW w:w="1319" w:type="dxa"/>
            <w:tcBorders>
              <w:top w:val="single" w:sz="8" w:space="0" w:color="auto"/>
              <w:left w:val="nil"/>
              <w:bottom w:val="single" w:sz="8" w:space="0" w:color="auto"/>
              <w:right w:val="single" w:sz="8" w:space="0" w:color="auto"/>
            </w:tcBorders>
          </w:tcPr>
          <w:p w14:paraId="7714CC54" w14:textId="01706B1B" w:rsidR="00EA3D76" w:rsidRPr="000E3FC0" w:rsidRDefault="00EA3D76" w:rsidP="009E12D3">
            <w:pPr>
              <w:bidi/>
              <w:spacing w:after="0" w:line="276" w:lineRule="auto"/>
              <w:jc w:val="both"/>
              <w:rPr>
                <w:rFonts w:ascii="Calibri" w:hAnsi="Calibri" w:cs="Calibri"/>
                <w:color w:val="000000" w:themeColor="text1"/>
                <w:rtl/>
                <w:lang w:bidi="ar-EG"/>
              </w:rPr>
            </w:pPr>
            <w:r w:rsidRPr="000E3FC0">
              <w:rPr>
                <w:rFonts w:ascii="Calibri" w:hAnsi="Calibri" w:cs="Calibri" w:hint="cs"/>
                <w:color w:val="000000" w:themeColor="text1"/>
                <w:rtl/>
                <w:lang w:bidi="ar-EG"/>
              </w:rPr>
              <w:t>مصر</w:t>
            </w:r>
          </w:p>
        </w:tc>
        <w:tc>
          <w:tcPr>
            <w:tcW w:w="2143" w:type="dxa"/>
            <w:tcBorders>
              <w:top w:val="single" w:sz="8" w:space="0" w:color="auto"/>
              <w:left w:val="nil"/>
              <w:bottom w:val="single" w:sz="8" w:space="0" w:color="auto"/>
              <w:right w:val="single" w:sz="8" w:space="0" w:color="auto"/>
            </w:tcBorders>
          </w:tcPr>
          <w:p w14:paraId="73EFB99C" w14:textId="0382E325" w:rsidR="00EA3D76" w:rsidRPr="000E3FC0" w:rsidRDefault="00EA3D76" w:rsidP="009E12D3">
            <w:pPr>
              <w:bidi/>
              <w:spacing w:line="276" w:lineRule="auto"/>
              <w:jc w:val="both"/>
              <w:rPr>
                <w:rFonts w:ascii="Calibri" w:hAnsi="Calibri" w:cs="Calibri"/>
                <w:color w:val="000000"/>
                <w:rtl/>
                <w:lang w:val="en-GB"/>
              </w:rPr>
            </w:pPr>
            <w:r w:rsidRPr="000E3FC0">
              <w:rPr>
                <w:rFonts w:ascii="Calibri" w:hAnsi="Calibri" w:cs="Calibri"/>
                <w:color w:val="000000"/>
                <w:rtl/>
              </w:rPr>
              <w:t>عصام الزيّات</w:t>
            </w:r>
          </w:p>
        </w:tc>
        <w:tc>
          <w:tcPr>
            <w:tcW w:w="2427" w:type="dxa"/>
            <w:tcBorders>
              <w:top w:val="single" w:sz="8" w:space="0" w:color="auto"/>
              <w:left w:val="nil"/>
              <w:bottom w:val="single" w:sz="8" w:space="0" w:color="auto"/>
              <w:right w:val="single" w:sz="8" w:space="0" w:color="auto"/>
            </w:tcBorders>
          </w:tcPr>
          <w:p w14:paraId="4EB082B1" w14:textId="0EB266FC" w:rsidR="00EA3D76" w:rsidRPr="000E3FC0" w:rsidRDefault="00EA3D76" w:rsidP="009E12D3">
            <w:pPr>
              <w:bidi/>
              <w:spacing w:line="276" w:lineRule="auto"/>
              <w:jc w:val="both"/>
              <w:rPr>
                <w:rFonts w:ascii="Calibri" w:hAnsi="Calibri" w:cs="Calibri"/>
                <w:color w:val="000000"/>
                <w:rtl/>
                <w:lang w:val="en-GB"/>
              </w:rPr>
            </w:pPr>
            <w:r w:rsidRPr="000E3FC0">
              <w:rPr>
                <w:rFonts w:ascii="Calibri" w:hAnsi="Calibri" w:cs="Calibri"/>
                <w:color w:val="000000"/>
                <w:rtl/>
              </w:rPr>
              <w:t>الاختباء في عجلة هامستر</w:t>
            </w:r>
          </w:p>
        </w:tc>
      </w:tr>
      <w:tr w:rsidR="00EA3D76" w:rsidRPr="000E3FC0" w14:paraId="65DDC68F" w14:textId="77777777" w:rsidTr="000E3FC0">
        <w:trPr>
          <w:trHeight w:val="61"/>
          <w:jc w:val="center"/>
        </w:trPr>
        <w:tc>
          <w:tcPr>
            <w:tcW w:w="2629" w:type="dxa"/>
            <w:tcBorders>
              <w:top w:val="single" w:sz="8" w:space="0" w:color="auto"/>
              <w:left w:val="single" w:sz="8" w:space="0" w:color="auto"/>
              <w:bottom w:val="single" w:sz="8" w:space="0" w:color="auto"/>
              <w:right w:val="single" w:sz="8" w:space="0" w:color="auto"/>
            </w:tcBorders>
          </w:tcPr>
          <w:p w14:paraId="68D9959C" w14:textId="00872B58" w:rsidR="00EA3D76" w:rsidRPr="000E3FC0" w:rsidRDefault="00EA3D76" w:rsidP="009E12D3">
            <w:pPr>
              <w:bidi/>
              <w:spacing w:line="276" w:lineRule="auto"/>
              <w:rPr>
                <w:rFonts w:ascii="Calibri" w:hAnsi="Calibri" w:cs="Calibri"/>
                <w:color w:val="000000"/>
                <w:rtl/>
                <w:lang w:val="en-GB"/>
              </w:rPr>
            </w:pPr>
            <w:r w:rsidRPr="000E3FC0">
              <w:rPr>
                <w:rFonts w:ascii="Calibri" w:hAnsi="Calibri" w:cs="Calibri"/>
                <w:color w:val="000000"/>
                <w:rtl/>
              </w:rPr>
              <w:t>دار الساقي</w:t>
            </w:r>
          </w:p>
        </w:tc>
        <w:tc>
          <w:tcPr>
            <w:tcW w:w="1319" w:type="dxa"/>
            <w:tcBorders>
              <w:top w:val="single" w:sz="8" w:space="0" w:color="auto"/>
              <w:left w:val="nil"/>
              <w:bottom w:val="single" w:sz="8" w:space="0" w:color="auto"/>
              <w:right w:val="single" w:sz="8" w:space="0" w:color="auto"/>
            </w:tcBorders>
          </w:tcPr>
          <w:p w14:paraId="7E4D5EF4" w14:textId="6B4C04F1" w:rsidR="00EA3D76" w:rsidRPr="000E3FC0" w:rsidRDefault="00EA3D76" w:rsidP="009E12D3">
            <w:pPr>
              <w:bidi/>
              <w:spacing w:after="0" w:line="276" w:lineRule="auto"/>
              <w:jc w:val="both"/>
              <w:rPr>
                <w:rFonts w:ascii="Calibri" w:hAnsi="Calibri" w:cs="Calibri"/>
                <w:color w:val="000000" w:themeColor="text1"/>
                <w:rtl/>
                <w:lang w:bidi="ar-EG"/>
              </w:rPr>
            </w:pPr>
            <w:r w:rsidRPr="000E3FC0">
              <w:rPr>
                <w:rFonts w:ascii="Calibri" w:hAnsi="Calibri" w:cs="Calibri"/>
                <w:color w:val="000000" w:themeColor="text1"/>
                <w:rtl/>
                <w:lang w:bidi="ar-EG"/>
              </w:rPr>
              <w:t xml:space="preserve"> </w:t>
            </w:r>
            <w:r w:rsidRPr="000E3FC0">
              <w:rPr>
                <w:rFonts w:ascii="Calibri" w:hAnsi="Calibri" w:cs="Calibri" w:hint="cs"/>
                <w:color w:val="000000" w:themeColor="text1"/>
                <w:rtl/>
                <w:lang w:bidi="ar-EG"/>
              </w:rPr>
              <w:t xml:space="preserve">اليمن </w:t>
            </w:r>
          </w:p>
        </w:tc>
        <w:tc>
          <w:tcPr>
            <w:tcW w:w="2143" w:type="dxa"/>
            <w:tcBorders>
              <w:top w:val="single" w:sz="8" w:space="0" w:color="auto"/>
              <w:left w:val="nil"/>
              <w:bottom w:val="single" w:sz="8" w:space="0" w:color="auto"/>
              <w:right w:val="single" w:sz="8" w:space="0" w:color="auto"/>
            </w:tcBorders>
          </w:tcPr>
          <w:p w14:paraId="7940BC4F" w14:textId="096B9E94" w:rsidR="00EA3D76" w:rsidRPr="000E3FC0" w:rsidRDefault="00EA3D76" w:rsidP="009E12D3">
            <w:pPr>
              <w:bidi/>
              <w:spacing w:line="276" w:lineRule="auto"/>
              <w:jc w:val="both"/>
              <w:rPr>
                <w:rFonts w:ascii="Calibri" w:hAnsi="Calibri" w:cs="Calibri"/>
                <w:color w:val="000000"/>
                <w:lang w:val="en-GB"/>
              </w:rPr>
            </w:pPr>
            <w:r w:rsidRPr="000E3FC0">
              <w:rPr>
                <w:rFonts w:ascii="Calibri" w:hAnsi="Calibri" w:cs="Calibri"/>
                <w:color w:val="000000"/>
                <w:rtl/>
              </w:rPr>
              <w:t>مروان الغفوري</w:t>
            </w:r>
          </w:p>
        </w:tc>
        <w:tc>
          <w:tcPr>
            <w:tcW w:w="2427" w:type="dxa"/>
            <w:tcBorders>
              <w:top w:val="single" w:sz="8" w:space="0" w:color="auto"/>
              <w:left w:val="nil"/>
              <w:bottom w:val="single" w:sz="8" w:space="0" w:color="auto"/>
              <w:right w:val="single" w:sz="8" w:space="0" w:color="auto"/>
            </w:tcBorders>
          </w:tcPr>
          <w:p w14:paraId="438524B3" w14:textId="1FB4CFE9" w:rsidR="00EA3D76" w:rsidRPr="000E3FC0" w:rsidRDefault="00EA3D76" w:rsidP="009E12D3">
            <w:pPr>
              <w:bidi/>
              <w:spacing w:line="276" w:lineRule="auto"/>
              <w:jc w:val="both"/>
              <w:rPr>
                <w:rFonts w:ascii="Calibri" w:hAnsi="Calibri" w:cs="Calibri"/>
                <w:color w:val="000000"/>
                <w:rtl/>
                <w:lang w:val="en-GB"/>
              </w:rPr>
            </w:pPr>
            <w:r w:rsidRPr="000E3FC0">
              <w:rPr>
                <w:rFonts w:ascii="Calibri" w:hAnsi="Calibri" w:cs="Calibri"/>
                <w:color w:val="000000"/>
                <w:rtl/>
              </w:rPr>
              <w:t>خمس منازل لله وغرفة لجدّتي</w:t>
            </w:r>
          </w:p>
        </w:tc>
      </w:tr>
      <w:tr w:rsidR="00EA3D76" w:rsidRPr="000E3FC0" w14:paraId="788A7307"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08174C7F" w14:textId="2A85A571" w:rsidR="00EA3D76" w:rsidRPr="000E3FC0" w:rsidRDefault="00EA3D76" w:rsidP="009E12D3">
            <w:pPr>
              <w:bidi/>
              <w:spacing w:line="276" w:lineRule="auto"/>
              <w:jc w:val="both"/>
              <w:rPr>
                <w:rFonts w:ascii="Calibri" w:hAnsi="Calibri" w:cs="Calibri"/>
                <w:rtl/>
                <w:lang w:val="en-GB"/>
              </w:rPr>
            </w:pPr>
            <w:r w:rsidRPr="000E3FC0">
              <w:rPr>
                <w:rFonts w:ascii="Calibri" w:hAnsi="Calibri" w:cs="Calibri"/>
                <w:rtl/>
              </w:rPr>
              <w:t xml:space="preserve"> </w:t>
            </w:r>
            <w:r w:rsidRPr="000E3FC0">
              <w:rPr>
                <w:rFonts w:ascii="Calibri" w:hAnsi="Calibri" w:cs="Calibri" w:hint="cs"/>
                <w:rtl/>
              </w:rPr>
              <w:t>دار الآداب</w:t>
            </w:r>
          </w:p>
        </w:tc>
        <w:tc>
          <w:tcPr>
            <w:tcW w:w="1319" w:type="dxa"/>
            <w:tcBorders>
              <w:top w:val="single" w:sz="8" w:space="0" w:color="auto"/>
              <w:left w:val="nil"/>
              <w:bottom w:val="single" w:sz="8" w:space="0" w:color="auto"/>
              <w:right w:val="single" w:sz="8" w:space="0" w:color="auto"/>
            </w:tcBorders>
          </w:tcPr>
          <w:p w14:paraId="00DE50E0" w14:textId="1E7F16D5" w:rsidR="00EA3D76" w:rsidRPr="000E3FC0" w:rsidRDefault="00EA3D76" w:rsidP="009E12D3">
            <w:pPr>
              <w:bidi/>
              <w:spacing w:after="0" w:line="276" w:lineRule="auto"/>
              <w:jc w:val="both"/>
              <w:rPr>
                <w:rFonts w:ascii="Calibri" w:hAnsi="Calibri" w:cs="Calibri"/>
                <w:color w:val="000000" w:themeColor="text1"/>
              </w:rPr>
            </w:pPr>
            <w:r w:rsidRPr="000E3FC0">
              <w:rPr>
                <w:rFonts w:ascii="Calibri" w:hAnsi="Calibri" w:cs="Calibri" w:hint="cs"/>
                <w:color w:val="000000" w:themeColor="text1"/>
                <w:rtl/>
              </w:rPr>
              <w:t>لبنان</w:t>
            </w:r>
          </w:p>
        </w:tc>
        <w:tc>
          <w:tcPr>
            <w:tcW w:w="2143" w:type="dxa"/>
            <w:tcBorders>
              <w:top w:val="single" w:sz="8" w:space="0" w:color="auto"/>
              <w:left w:val="nil"/>
              <w:bottom w:val="single" w:sz="8" w:space="0" w:color="auto"/>
              <w:right w:val="single" w:sz="8" w:space="0" w:color="auto"/>
            </w:tcBorders>
          </w:tcPr>
          <w:p w14:paraId="6BD13F58" w14:textId="17DAC7C7" w:rsidR="00EA3D76" w:rsidRPr="000E3FC0" w:rsidRDefault="00EA3D76" w:rsidP="009E12D3">
            <w:pPr>
              <w:bidi/>
              <w:spacing w:line="276" w:lineRule="auto"/>
              <w:jc w:val="both"/>
              <w:rPr>
                <w:rFonts w:ascii="Calibri" w:hAnsi="Calibri" w:cs="Calibri"/>
                <w:lang w:val="en-GB"/>
              </w:rPr>
            </w:pPr>
            <w:r w:rsidRPr="000E3FC0">
              <w:rPr>
                <w:rFonts w:ascii="Calibri" w:hAnsi="Calibri" w:cs="Calibri" w:hint="cs"/>
                <w:rtl/>
                <w:lang w:val="en-GB"/>
              </w:rPr>
              <w:t>نجوى بركات</w:t>
            </w:r>
          </w:p>
        </w:tc>
        <w:tc>
          <w:tcPr>
            <w:tcW w:w="2427" w:type="dxa"/>
            <w:tcBorders>
              <w:top w:val="single" w:sz="8" w:space="0" w:color="auto"/>
              <w:left w:val="nil"/>
              <w:bottom w:val="single" w:sz="8" w:space="0" w:color="auto"/>
              <w:right w:val="single" w:sz="8" w:space="0" w:color="auto"/>
            </w:tcBorders>
          </w:tcPr>
          <w:p w14:paraId="557805FC" w14:textId="4F269B40" w:rsidR="00EA3D76" w:rsidRPr="000E3FC0" w:rsidRDefault="00EA3D76" w:rsidP="009E12D3">
            <w:pPr>
              <w:bidi/>
              <w:spacing w:line="276" w:lineRule="auto"/>
              <w:jc w:val="both"/>
              <w:rPr>
                <w:rFonts w:ascii="Calibri" w:hAnsi="Calibri" w:cs="Calibri"/>
                <w:color w:val="000000"/>
                <w:lang w:val="en-GB"/>
              </w:rPr>
            </w:pPr>
            <w:r w:rsidRPr="000E3FC0">
              <w:rPr>
                <w:rFonts w:ascii="Calibri" w:hAnsi="Calibri" w:cs="Calibri"/>
                <w:color w:val="000000"/>
                <w:rtl/>
              </w:rPr>
              <w:t>غيبة مَي</w:t>
            </w:r>
          </w:p>
        </w:tc>
      </w:tr>
      <w:tr w:rsidR="00EA3D76" w:rsidRPr="000E3FC0" w14:paraId="3FE978BF" w14:textId="77777777" w:rsidTr="000E3FC0">
        <w:trPr>
          <w:trHeight w:val="266"/>
          <w:jc w:val="center"/>
        </w:trPr>
        <w:tc>
          <w:tcPr>
            <w:tcW w:w="2629" w:type="dxa"/>
            <w:tcBorders>
              <w:top w:val="single" w:sz="8" w:space="0" w:color="auto"/>
              <w:left w:val="single" w:sz="8" w:space="0" w:color="auto"/>
              <w:bottom w:val="single" w:sz="8" w:space="0" w:color="auto"/>
              <w:right w:val="single" w:sz="8" w:space="0" w:color="auto"/>
            </w:tcBorders>
          </w:tcPr>
          <w:p w14:paraId="726BD59E" w14:textId="1CC479B0" w:rsidR="00EA3D76" w:rsidRPr="000E3FC0" w:rsidRDefault="00EA3D76" w:rsidP="009E12D3">
            <w:pPr>
              <w:bidi/>
              <w:spacing w:line="276" w:lineRule="auto"/>
              <w:jc w:val="both"/>
              <w:rPr>
                <w:rFonts w:ascii="Calibri" w:hAnsi="Calibri" w:cs="Calibri"/>
                <w:color w:val="000000"/>
                <w:rtl/>
                <w:lang w:val="en-GB"/>
              </w:rPr>
            </w:pPr>
            <w:r w:rsidRPr="000E3FC0">
              <w:rPr>
                <w:rFonts w:ascii="Calibri" w:hAnsi="Calibri" w:cs="Calibri"/>
                <w:color w:val="000000"/>
                <w:rtl/>
              </w:rPr>
              <w:t>دار صفصافة للثقافة والنشر</w:t>
            </w:r>
          </w:p>
        </w:tc>
        <w:tc>
          <w:tcPr>
            <w:tcW w:w="1319" w:type="dxa"/>
            <w:tcBorders>
              <w:top w:val="single" w:sz="8" w:space="0" w:color="auto"/>
              <w:left w:val="nil"/>
              <w:bottom w:val="single" w:sz="8" w:space="0" w:color="auto"/>
              <w:right w:val="single" w:sz="8" w:space="0" w:color="auto"/>
            </w:tcBorders>
          </w:tcPr>
          <w:p w14:paraId="2DEEF4D4" w14:textId="0DA8235A" w:rsidR="00EA3D76" w:rsidRPr="000E3FC0" w:rsidRDefault="00EA3D76" w:rsidP="009E12D3">
            <w:pPr>
              <w:bidi/>
              <w:spacing w:after="0" w:line="276" w:lineRule="auto"/>
              <w:jc w:val="both"/>
              <w:rPr>
                <w:rFonts w:ascii="Calibri" w:hAnsi="Calibri" w:cs="Calibri"/>
                <w:color w:val="333333"/>
              </w:rPr>
            </w:pPr>
            <w:r w:rsidRPr="000E3FC0">
              <w:rPr>
                <w:rFonts w:ascii="Calibri" w:hAnsi="Calibri" w:cs="Calibri"/>
                <w:color w:val="333333"/>
                <w:rtl/>
              </w:rPr>
              <w:t xml:space="preserve"> </w:t>
            </w:r>
            <w:r w:rsidRPr="000E3FC0">
              <w:rPr>
                <w:rFonts w:ascii="Calibri" w:hAnsi="Calibri" w:cs="Calibri" w:hint="cs"/>
                <w:color w:val="333333"/>
                <w:rtl/>
              </w:rPr>
              <w:t>تونس</w:t>
            </w:r>
          </w:p>
        </w:tc>
        <w:tc>
          <w:tcPr>
            <w:tcW w:w="2143" w:type="dxa"/>
            <w:tcBorders>
              <w:top w:val="single" w:sz="8" w:space="0" w:color="auto"/>
              <w:left w:val="nil"/>
              <w:bottom w:val="single" w:sz="8" w:space="0" w:color="auto"/>
              <w:right w:val="single" w:sz="8" w:space="0" w:color="auto"/>
            </w:tcBorders>
          </w:tcPr>
          <w:p w14:paraId="4333282E" w14:textId="7DC73D17" w:rsidR="00EA3D76" w:rsidRPr="000E3FC0" w:rsidRDefault="00EA3D76" w:rsidP="009E12D3">
            <w:pPr>
              <w:bidi/>
              <w:spacing w:line="276" w:lineRule="auto"/>
              <w:jc w:val="both"/>
              <w:rPr>
                <w:rFonts w:ascii="Calibri" w:hAnsi="Calibri" w:cs="Calibri"/>
                <w:color w:val="000000"/>
                <w:lang w:val="en-GB"/>
              </w:rPr>
            </w:pPr>
            <w:r w:rsidRPr="000E3FC0">
              <w:rPr>
                <w:rFonts w:ascii="Calibri" w:hAnsi="Calibri" w:cs="Calibri"/>
                <w:color w:val="000000"/>
                <w:rtl/>
              </w:rPr>
              <w:t>نزار شقرون</w:t>
            </w:r>
          </w:p>
        </w:tc>
        <w:tc>
          <w:tcPr>
            <w:tcW w:w="2427" w:type="dxa"/>
            <w:tcBorders>
              <w:top w:val="single" w:sz="8" w:space="0" w:color="auto"/>
              <w:left w:val="nil"/>
              <w:bottom w:val="single" w:sz="8" w:space="0" w:color="auto"/>
              <w:right w:val="single" w:sz="8" w:space="0" w:color="auto"/>
            </w:tcBorders>
          </w:tcPr>
          <w:p w14:paraId="1C994B46" w14:textId="3232E565" w:rsidR="00EA3D76" w:rsidRPr="000E3FC0" w:rsidRDefault="00EA3D76" w:rsidP="009E12D3">
            <w:pPr>
              <w:bidi/>
              <w:spacing w:line="276" w:lineRule="auto"/>
              <w:jc w:val="both"/>
              <w:rPr>
                <w:rFonts w:ascii="Calibri" w:hAnsi="Calibri" w:cs="Calibri"/>
                <w:rtl/>
                <w:lang w:val="en-GB"/>
              </w:rPr>
            </w:pPr>
            <w:r w:rsidRPr="000E3FC0">
              <w:rPr>
                <w:rFonts w:ascii="Calibri" w:hAnsi="Calibri" w:cs="Calibri" w:hint="cs"/>
                <w:rtl/>
                <w:lang w:val="en-GB"/>
              </w:rPr>
              <w:t>أيام الفاطمي المقتول</w:t>
            </w:r>
          </w:p>
        </w:tc>
      </w:tr>
    </w:tbl>
    <w:p w14:paraId="7ACA19B0" w14:textId="77777777" w:rsidR="00D83DB6" w:rsidRPr="00576590" w:rsidRDefault="00D83DB6" w:rsidP="009E12D3">
      <w:pPr>
        <w:bidi/>
        <w:spacing w:line="276" w:lineRule="auto"/>
        <w:jc w:val="both"/>
        <w:rPr>
          <w:rFonts w:ascii="Calibri" w:hAnsi="Calibri" w:cs="Calibri"/>
          <w:sz w:val="28"/>
          <w:szCs w:val="28"/>
          <w:rtl/>
        </w:rPr>
      </w:pPr>
    </w:p>
    <w:p w14:paraId="66B01661" w14:textId="43895800" w:rsidR="00DF629E" w:rsidRPr="00C57B1D" w:rsidRDefault="00DF629E" w:rsidP="00DF629E">
      <w:pPr>
        <w:bidi/>
        <w:spacing w:line="276" w:lineRule="auto"/>
        <w:jc w:val="both"/>
        <w:rPr>
          <w:rFonts w:ascii="Calibri" w:hAnsi="Calibri" w:cs="Calibri"/>
          <w:sz w:val="28"/>
          <w:szCs w:val="28"/>
        </w:rPr>
      </w:pPr>
      <w:r w:rsidRPr="6DCBFDBE">
        <w:rPr>
          <w:rFonts w:ascii="Calibri" w:hAnsi="Calibri" w:cs="Calibri"/>
          <w:sz w:val="28"/>
          <w:szCs w:val="28"/>
          <w:rtl/>
        </w:rPr>
        <w:t xml:space="preserve">تأخذنا روايات القائمة الطويلة لهذه الدورة إلى عوالم وأزمنة مختلفة، من حضارات الشرق الأوسط منذ </w:t>
      </w:r>
      <w:r w:rsidRPr="6DCBFDBE">
        <w:rPr>
          <w:rFonts w:ascii="Calibri" w:hAnsi="Calibri" w:cs="Calibri"/>
          <w:sz w:val="28"/>
          <w:szCs w:val="28"/>
        </w:rPr>
        <w:t>4000</w:t>
      </w:r>
      <w:r w:rsidRPr="6DCBFDBE">
        <w:rPr>
          <w:rFonts w:ascii="Calibri" w:hAnsi="Calibri" w:cs="Calibri"/>
          <w:sz w:val="28"/>
          <w:szCs w:val="28"/>
          <w:rtl/>
        </w:rPr>
        <w:t xml:space="preserve"> عام، إلى مدينة القاهرة المستقبلية حيث الإنسان على وشك الانقراض، ومن قرى عُمانية ويمنبة في آواخر القرن العشرين إلى سجن ياباني في الوقت الراهن. وتتابع الروايات التحولات السياسية والاجتماعية في الجزائر وال</w:t>
      </w:r>
      <w:r w:rsidR="00D0379A" w:rsidRPr="6DCBFDBE">
        <w:rPr>
          <w:rFonts w:ascii="Calibri" w:hAnsi="Calibri" w:cs="Calibri"/>
          <w:sz w:val="28"/>
          <w:szCs w:val="28"/>
          <w:rtl/>
        </w:rPr>
        <w:t>عراق</w:t>
      </w:r>
      <w:r w:rsidRPr="6DCBFDBE">
        <w:rPr>
          <w:rFonts w:ascii="Calibri" w:hAnsi="Calibri" w:cs="Calibri"/>
          <w:sz w:val="28"/>
          <w:szCs w:val="28"/>
          <w:rtl/>
        </w:rPr>
        <w:t xml:space="preserve"> وبلدان أخرى على مدار عقود، وتصور الصراعات الداخل</w:t>
      </w:r>
      <w:r w:rsidR="77C144F5" w:rsidRPr="6DCBFDBE">
        <w:rPr>
          <w:rFonts w:ascii="Calibri" w:hAnsi="Calibri" w:cs="Calibri"/>
          <w:sz w:val="28"/>
          <w:szCs w:val="28"/>
          <w:rtl/>
        </w:rPr>
        <w:t>ي</w:t>
      </w:r>
      <w:r w:rsidRPr="6DCBFDBE">
        <w:rPr>
          <w:rFonts w:ascii="Calibri" w:hAnsi="Calibri" w:cs="Calibri"/>
          <w:sz w:val="28"/>
          <w:szCs w:val="28"/>
          <w:rtl/>
        </w:rPr>
        <w:t xml:space="preserve">ة للأفراد الذين يرتكبون جرائم </w:t>
      </w:r>
      <w:r w:rsidRPr="6DCBFDBE">
        <w:rPr>
          <w:rFonts w:ascii="Calibri" w:hAnsi="Calibri" w:cs="Calibri"/>
          <w:sz w:val="28"/>
          <w:szCs w:val="28"/>
          <w:rtl/>
        </w:rPr>
        <w:lastRenderedPageBreak/>
        <w:t xml:space="preserve">بدوافع الغيرة أو السياسة أو بسبب الأمراض النفسية. كما أنها تلقي الضوء على العلاقة المعقدة بين الواقع وتصويره في الكتب والأفلام، وتسأل عمن له الأحقية في رواية القصص.   </w:t>
      </w:r>
    </w:p>
    <w:p w14:paraId="168EA323" w14:textId="553B4920" w:rsidR="00D83DB6" w:rsidRPr="00B10EEE" w:rsidRDefault="00235923" w:rsidP="009E12D3">
      <w:pPr>
        <w:bidi/>
        <w:spacing w:line="276" w:lineRule="auto"/>
        <w:jc w:val="both"/>
        <w:rPr>
          <w:rFonts w:ascii="Calibri" w:hAnsi="Calibri" w:cs="Calibri"/>
          <w:sz w:val="28"/>
          <w:szCs w:val="28"/>
          <w:rtl/>
          <w:lang w:bidi="ar-TN"/>
        </w:rPr>
      </w:pPr>
      <w:r>
        <w:rPr>
          <w:rFonts w:ascii="Calibri" w:hAnsi="Calibri" w:cs="Calibri" w:hint="cs"/>
          <w:sz w:val="28"/>
          <w:szCs w:val="28"/>
          <w:rtl/>
        </w:rPr>
        <w:t>و</w:t>
      </w:r>
      <w:r w:rsidR="00D83DB6" w:rsidRPr="00B10EEE">
        <w:rPr>
          <w:rFonts w:ascii="Calibri" w:hAnsi="Calibri" w:cs="Calibri"/>
          <w:sz w:val="28"/>
          <w:szCs w:val="28"/>
          <w:rtl/>
        </w:rPr>
        <w:t xml:space="preserve">قال </w:t>
      </w:r>
      <w:r w:rsidR="00B10EEE">
        <w:rPr>
          <w:rFonts w:ascii="Calibri" w:hAnsi="Calibri" w:cs="Calibri" w:hint="cs"/>
          <w:sz w:val="28"/>
          <w:szCs w:val="28"/>
          <w:rtl/>
        </w:rPr>
        <w:t>محمد القاضي</w:t>
      </w:r>
      <w:r w:rsidR="00D83DB6" w:rsidRPr="00B10EEE">
        <w:rPr>
          <w:rFonts w:ascii="Calibri" w:hAnsi="Calibri" w:cs="Calibri"/>
          <w:sz w:val="28"/>
          <w:szCs w:val="28"/>
          <w:rtl/>
        </w:rPr>
        <w:t>، رئيس لجنة التحكيم</w:t>
      </w:r>
      <w:r>
        <w:rPr>
          <w:rFonts w:ascii="Calibri" w:hAnsi="Calibri" w:cs="Calibri" w:hint="cs"/>
          <w:sz w:val="28"/>
          <w:szCs w:val="28"/>
          <w:rtl/>
        </w:rPr>
        <w:t xml:space="preserve"> </w:t>
      </w:r>
      <w:r w:rsidRPr="00B10EEE">
        <w:rPr>
          <w:rFonts w:ascii="Calibri" w:hAnsi="Calibri" w:cs="Calibri"/>
          <w:sz w:val="28"/>
          <w:szCs w:val="28"/>
          <w:rtl/>
        </w:rPr>
        <w:t>في إطار تعليقه على القائمة الطويلة</w:t>
      </w:r>
      <w:r>
        <w:rPr>
          <w:rFonts w:ascii="Calibri" w:hAnsi="Calibri" w:cs="Calibri" w:hint="cs"/>
          <w:sz w:val="28"/>
          <w:szCs w:val="28"/>
          <w:rtl/>
        </w:rPr>
        <w:t>:</w:t>
      </w:r>
      <w:r w:rsidR="00D83DB6" w:rsidRPr="00B10EEE">
        <w:rPr>
          <w:rFonts w:ascii="Calibri" w:hAnsi="Calibri" w:cs="Calibri"/>
          <w:sz w:val="28"/>
          <w:szCs w:val="28"/>
          <w:rtl/>
          <w:lang w:bidi="ar-EG"/>
        </w:rPr>
        <w:t xml:space="preserve"> </w:t>
      </w:r>
      <w:bookmarkStart w:id="0" w:name="_Hlk534307438"/>
      <w:r w:rsidR="00E3112C">
        <w:rPr>
          <w:rFonts w:ascii="Calibri" w:hAnsi="Calibri" w:cs="Calibri" w:hint="cs"/>
          <w:sz w:val="28"/>
          <w:szCs w:val="28"/>
          <w:rtl/>
          <w:lang w:bidi="ar-EG"/>
        </w:rPr>
        <w:t>"</w:t>
      </w:r>
      <w:r w:rsidR="00B10EEE" w:rsidRPr="00B10EEE">
        <w:rPr>
          <w:rFonts w:ascii="Calibri" w:hAnsi="Calibri" w:cs="Calibri"/>
          <w:sz w:val="28"/>
          <w:szCs w:val="28"/>
          <w:rtl/>
          <w:lang w:bidi="ar-TN"/>
        </w:rPr>
        <w:t>تقدّم الروايات المندرجة في القائمة الطويلة في هذه الدورة صورة مصغرة من المشهد الروائي العربي المعاصر في تنوعه وثرائه. وقد احتلّت العوالم الباطنية للشخصيات منزلة خاصة من خلال نماذج استثنائية تعيش أزمات نفسية وتجد عسرا</w:t>
      </w:r>
      <w:r w:rsidR="00B10EEE" w:rsidRPr="00B10EEE">
        <w:rPr>
          <w:rFonts w:ascii="Calibri" w:hAnsi="Calibri" w:cs="Calibri" w:hint="cs"/>
          <w:sz w:val="28"/>
          <w:szCs w:val="28"/>
          <w:rtl/>
          <w:lang w:bidi="ar-TN"/>
        </w:rPr>
        <w:t>ً</w:t>
      </w:r>
      <w:r w:rsidR="00B10EEE" w:rsidRPr="00B10EEE">
        <w:rPr>
          <w:rFonts w:ascii="Calibri" w:hAnsi="Calibri" w:cs="Calibri"/>
          <w:sz w:val="28"/>
          <w:szCs w:val="28"/>
          <w:rtl/>
          <w:lang w:bidi="ar-TN"/>
        </w:rPr>
        <w:t xml:space="preserve"> في الانسجام مع الواقع المعيش. كما حظي التاريخ، بعيدا</w:t>
      </w:r>
      <w:r w:rsidR="00B10EEE" w:rsidRPr="00B10EEE">
        <w:rPr>
          <w:rFonts w:ascii="Calibri" w:hAnsi="Calibri" w:cs="Calibri" w:hint="cs"/>
          <w:sz w:val="28"/>
          <w:szCs w:val="28"/>
          <w:rtl/>
          <w:lang w:bidi="ar-TN"/>
        </w:rPr>
        <w:t>ً</w:t>
      </w:r>
      <w:r w:rsidR="00B10EEE" w:rsidRPr="00B10EEE">
        <w:rPr>
          <w:rFonts w:ascii="Calibri" w:hAnsi="Calibri" w:cs="Calibri"/>
          <w:sz w:val="28"/>
          <w:szCs w:val="28"/>
          <w:rtl/>
          <w:lang w:bidi="ar-TN"/>
        </w:rPr>
        <w:t xml:space="preserve"> كان أو حديثا</w:t>
      </w:r>
      <w:r w:rsidR="00B10EEE" w:rsidRPr="00B10EEE">
        <w:rPr>
          <w:rFonts w:ascii="Calibri" w:hAnsi="Calibri" w:cs="Calibri" w:hint="cs"/>
          <w:sz w:val="28"/>
          <w:szCs w:val="28"/>
          <w:rtl/>
          <w:lang w:bidi="ar-TN"/>
        </w:rPr>
        <w:t>ً</w:t>
      </w:r>
      <w:r w:rsidR="00B10EEE" w:rsidRPr="00B10EEE">
        <w:rPr>
          <w:rFonts w:ascii="Calibri" w:hAnsi="Calibri" w:cs="Calibri"/>
          <w:sz w:val="28"/>
          <w:szCs w:val="28"/>
          <w:rtl/>
          <w:lang w:bidi="ar-TN"/>
        </w:rPr>
        <w:t>، بمكانة بارزة وكان حضوره لافتا</w:t>
      </w:r>
      <w:r w:rsidR="00B10EEE" w:rsidRPr="00B10EEE">
        <w:rPr>
          <w:rFonts w:ascii="Calibri" w:hAnsi="Calibri" w:cs="Calibri" w:hint="cs"/>
          <w:sz w:val="28"/>
          <w:szCs w:val="28"/>
          <w:rtl/>
          <w:lang w:bidi="ar-TN"/>
        </w:rPr>
        <w:t>ً</w:t>
      </w:r>
      <w:r w:rsidR="00B10EEE" w:rsidRPr="00B10EEE">
        <w:rPr>
          <w:rFonts w:ascii="Calibri" w:hAnsi="Calibri" w:cs="Calibri"/>
          <w:sz w:val="28"/>
          <w:szCs w:val="28"/>
          <w:rtl/>
          <w:lang w:bidi="ar-TN"/>
        </w:rPr>
        <w:t xml:space="preserve"> باستدعاء الماضي واستكناه أبعاده ودلالاته. كما عالج عدد من الروايات قضايا الهوية في مناخات الحروب والصراعات والهجرات والثورات والتطور الاجتماعي والعمراني غير المتوازن</w:t>
      </w:r>
      <w:r w:rsidR="00E3112C">
        <w:rPr>
          <w:rFonts w:ascii="Calibri" w:hAnsi="Calibri" w:cs="Calibri" w:hint="cs"/>
          <w:sz w:val="28"/>
          <w:szCs w:val="28"/>
          <w:rtl/>
        </w:rPr>
        <w:t>".</w:t>
      </w:r>
    </w:p>
    <w:p w14:paraId="79152883" w14:textId="04C9C7AA" w:rsidR="00D83DB6" w:rsidRPr="00B10EEE" w:rsidRDefault="00D83DB6" w:rsidP="009E12D3">
      <w:pPr>
        <w:bidi/>
        <w:spacing w:line="276" w:lineRule="auto"/>
        <w:jc w:val="both"/>
        <w:rPr>
          <w:rFonts w:ascii="Calibri" w:hAnsi="Calibri" w:cs="Calibri"/>
          <w:sz w:val="28"/>
          <w:szCs w:val="28"/>
          <w:lang w:bidi="ar-TN"/>
        </w:rPr>
      </w:pPr>
      <w:r w:rsidRPr="00B10EEE">
        <w:rPr>
          <w:rFonts w:ascii="Calibri" w:hAnsi="Calibri" w:cs="Calibri" w:hint="cs"/>
          <w:sz w:val="28"/>
          <w:szCs w:val="28"/>
          <w:rtl/>
        </w:rPr>
        <w:t>وأضاف</w:t>
      </w:r>
      <w:r w:rsidR="00E3112C">
        <w:rPr>
          <w:rFonts w:ascii="Calibri" w:hAnsi="Calibri" w:cs="Calibri" w:hint="cs"/>
          <w:sz w:val="28"/>
          <w:szCs w:val="28"/>
          <w:rtl/>
        </w:rPr>
        <w:t xml:space="preserve"> القاضي</w:t>
      </w:r>
      <w:r w:rsidRPr="00B10EEE">
        <w:rPr>
          <w:rFonts w:ascii="Calibri" w:hAnsi="Calibri" w:cs="Calibri" w:hint="cs"/>
          <w:sz w:val="28"/>
          <w:szCs w:val="28"/>
          <w:rtl/>
        </w:rPr>
        <w:t xml:space="preserve">: </w:t>
      </w:r>
      <w:r w:rsidR="00E3112C">
        <w:rPr>
          <w:rFonts w:ascii="Calibri" w:hAnsi="Calibri" w:cs="Calibri" w:hint="cs"/>
          <w:sz w:val="28"/>
          <w:szCs w:val="28"/>
          <w:rtl/>
        </w:rPr>
        <w:t>"</w:t>
      </w:r>
      <w:r w:rsidR="00B10EEE" w:rsidRPr="00B10EEE">
        <w:rPr>
          <w:rFonts w:ascii="Calibri" w:hAnsi="Calibri" w:cs="Calibri"/>
          <w:sz w:val="28"/>
          <w:szCs w:val="28"/>
          <w:rtl/>
          <w:lang w:bidi="ar-TN"/>
        </w:rPr>
        <w:t>ولئن جنحت بعض الروايات إلى توخي البنية الكلاسيكية وعمدت إلى تكريس الفنيات الواقعية فإن عددا أكبر من روايات القائمة الطويلة جنح إلى إحداث تداخل بين الواقعي والخارق واعتمد تعدد الأصوات وإطلاق تيار الوعي وتوظيف البنية المتشظية التي تعكس نزوعا إلى التعبير عن نسبية الكون والنفاذ إلى القضايا النفسية والمعاناة الداخلية التي تعكس العزلة والانفصام والقطيعة مع الواقع والسعي إلى العثور على حقيقة أخرى مفارقة للسائد تتحرك في مدارات المقموع والمسكوت عنه</w:t>
      </w:r>
      <w:r w:rsidR="00E3112C">
        <w:rPr>
          <w:rFonts w:ascii="Calibri" w:hAnsi="Calibri" w:cs="Calibri" w:hint="cs"/>
          <w:sz w:val="28"/>
          <w:szCs w:val="28"/>
          <w:rtl/>
          <w:lang w:bidi="ar-TN"/>
        </w:rPr>
        <w:t>"</w:t>
      </w:r>
      <w:r w:rsidRPr="00B10EEE">
        <w:rPr>
          <w:rFonts w:ascii="Calibri" w:hAnsi="Calibri" w:cs="Calibri"/>
          <w:sz w:val="28"/>
          <w:szCs w:val="28"/>
          <w:rtl/>
        </w:rPr>
        <w:t>.</w:t>
      </w:r>
    </w:p>
    <w:bookmarkEnd w:id="0"/>
    <w:p w14:paraId="369CB161" w14:textId="7C03A52C" w:rsidR="002C6363" w:rsidRDefault="00D83DB6" w:rsidP="009E12D3">
      <w:pPr>
        <w:bidi/>
        <w:spacing w:line="276" w:lineRule="auto"/>
        <w:jc w:val="both"/>
        <w:rPr>
          <w:rFonts w:ascii="Calibri" w:hAnsi="Calibri" w:cs="Calibri"/>
          <w:sz w:val="28"/>
          <w:szCs w:val="28"/>
          <w:rtl/>
          <w:lang w:bidi="ar-JO"/>
        </w:rPr>
      </w:pPr>
      <w:r w:rsidRPr="6DCBFDBE">
        <w:rPr>
          <w:rFonts w:ascii="Calibri" w:hAnsi="Calibri" w:cs="Calibri"/>
          <w:color w:val="000000" w:themeColor="text1"/>
          <w:sz w:val="28"/>
          <w:szCs w:val="28"/>
          <w:rtl/>
        </w:rPr>
        <w:t xml:space="preserve">من جانبه قال ياسر سليمان، رئيس </w:t>
      </w:r>
      <w:r w:rsidRPr="6DCBFDBE">
        <w:rPr>
          <w:rFonts w:ascii="Calibri" w:hAnsi="Calibri" w:cs="Calibri"/>
          <w:sz w:val="28"/>
          <w:szCs w:val="28"/>
          <w:rtl/>
        </w:rPr>
        <w:t xml:space="preserve">مجلس الأمناء: </w:t>
      </w:r>
      <w:r w:rsidR="5C3676B3" w:rsidRPr="6DCBFDBE">
        <w:rPr>
          <w:rFonts w:ascii="Calibri" w:hAnsi="Calibri" w:cs="Calibri"/>
          <w:sz w:val="28"/>
          <w:szCs w:val="28"/>
          <w:rtl/>
        </w:rPr>
        <w:t>"</w:t>
      </w:r>
      <w:bookmarkStart w:id="1" w:name="_Hlk92997077"/>
      <w:r w:rsidR="002C6363" w:rsidRPr="6DCBFDBE">
        <w:rPr>
          <w:rFonts w:ascii="Calibri" w:hAnsi="Calibri" w:cs="Calibri"/>
          <w:sz w:val="28"/>
          <w:szCs w:val="28"/>
          <w:rtl/>
          <w:lang w:bidi="ar-JO"/>
        </w:rPr>
        <w:t xml:space="preserve">تلتقي معظم روايات القائمة الطويلة لهذه الدورة </w:t>
      </w:r>
      <w:r w:rsidR="00E3112C" w:rsidRPr="6DCBFDBE">
        <w:rPr>
          <w:rFonts w:ascii="Calibri" w:hAnsi="Calibri" w:cs="Calibri"/>
          <w:sz w:val="28"/>
          <w:szCs w:val="28"/>
          <w:rtl/>
          <w:lang w:bidi="ar-JO"/>
        </w:rPr>
        <w:t>على اختلاف أصواتها</w:t>
      </w:r>
      <w:r w:rsidR="00626A93">
        <w:rPr>
          <w:rFonts w:ascii="Calibri" w:hAnsi="Calibri" w:cs="Calibri" w:hint="cs"/>
          <w:sz w:val="28"/>
          <w:szCs w:val="28"/>
          <w:rtl/>
          <w:lang w:bidi="ar-JO"/>
        </w:rPr>
        <w:t xml:space="preserve"> </w:t>
      </w:r>
      <w:r w:rsidR="00E3112C" w:rsidRPr="6DCBFDBE">
        <w:rPr>
          <w:rFonts w:ascii="Calibri" w:hAnsi="Calibri" w:cs="Calibri"/>
          <w:sz w:val="28"/>
          <w:szCs w:val="28"/>
          <w:rtl/>
          <w:lang w:bidi="ar-JO"/>
        </w:rPr>
        <w:t>وتشعب مواضيعها</w:t>
      </w:r>
      <w:r w:rsidR="00626A93">
        <w:rPr>
          <w:rFonts w:ascii="Calibri" w:hAnsi="Calibri" w:cs="Calibri" w:hint="cs"/>
          <w:sz w:val="28"/>
          <w:szCs w:val="28"/>
          <w:rtl/>
          <w:lang w:bidi="ar-JO"/>
        </w:rPr>
        <w:t xml:space="preserve"> </w:t>
      </w:r>
      <w:r w:rsidR="002C6363" w:rsidRPr="6DCBFDBE">
        <w:rPr>
          <w:rFonts w:ascii="Calibri" w:hAnsi="Calibri" w:cs="Calibri"/>
          <w:sz w:val="28"/>
          <w:szCs w:val="28"/>
          <w:rtl/>
          <w:lang w:bidi="ar-JO"/>
        </w:rPr>
        <w:t>في توجهها إلى تفكيك الماضي كمقدّمة لقراءة تصدّعات الحاضر المغدور. العودة إلى الماضي في هذه الروايات ليس</w:t>
      </w:r>
      <w:r w:rsidR="00626A93">
        <w:rPr>
          <w:rFonts w:ascii="Calibri" w:hAnsi="Calibri" w:cs="Calibri" w:hint="cs"/>
          <w:sz w:val="28"/>
          <w:szCs w:val="28"/>
          <w:rtl/>
          <w:lang w:bidi="ar-JO"/>
        </w:rPr>
        <w:t>ت</w:t>
      </w:r>
      <w:r w:rsidR="002C6363" w:rsidRPr="6DCBFDBE">
        <w:rPr>
          <w:rFonts w:ascii="Calibri" w:hAnsi="Calibri" w:cs="Calibri"/>
          <w:sz w:val="28"/>
          <w:szCs w:val="28"/>
          <w:rtl/>
          <w:lang w:bidi="ar-JO"/>
        </w:rPr>
        <w:t xml:space="preserve"> من باب "</w:t>
      </w:r>
      <w:proofErr w:type="spellStart"/>
      <w:r w:rsidR="002C6363" w:rsidRPr="6DCBFDBE">
        <w:rPr>
          <w:rFonts w:ascii="Calibri" w:hAnsi="Calibri" w:cs="Calibri"/>
          <w:sz w:val="28"/>
          <w:szCs w:val="28"/>
          <w:rtl/>
          <w:lang w:bidi="ar-JO"/>
        </w:rPr>
        <w:t>النوستالجيا</w:t>
      </w:r>
      <w:proofErr w:type="spellEnd"/>
      <w:r w:rsidR="002C6363" w:rsidRPr="6DCBFDBE">
        <w:rPr>
          <w:rFonts w:ascii="Calibri" w:hAnsi="Calibri" w:cs="Calibri"/>
          <w:sz w:val="28"/>
          <w:szCs w:val="28"/>
          <w:rtl/>
          <w:lang w:bidi="ar-JO"/>
        </w:rPr>
        <w:t xml:space="preserve">" التي </w:t>
      </w:r>
      <w:r w:rsidR="00626A93">
        <w:rPr>
          <w:rFonts w:ascii="Calibri" w:hAnsi="Calibri" w:cs="Calibri" w:hint="cs"/>
          <w:sz w:val="28"/>
          <w:szCs w:val="28"/>
          <w:rtl/>
          <w:lang w:bidi="ar-JO"/>
        </w:rPr>
        <w:t xml:space="preserve">غالباً ما </w:t>
      </w:r>
      <w:r w:rsidR="002C6363" w:rsidRPr="6DCBFDBE">
        <w:rPr>
          <w:rFonts w:ascii="Calibri" w:hAnsi="Calibri" w:cs="Calibri"/>
          <w:sz w:val="28"/>
          <w:szCs w:val="28"/>
          <w:rtl/>
          <w:lang w:bidi="ar-JO"/>
        </w:rPr>
        <w:t>ي</w:t>
      </w:r>
      <w:r w:rsidR="00626A93">
        <w:rPr>
          <w:rFonts w:ascii="Calibri" w:hAnsi="Calibri" w:cs="Calibri" w:hint="cs"/>
          <w:sz w:val="28"/>
          <w:szCs w:val="28"/>
          <w:rtl/>
          <w:lang w:bidi="ar-JO"/>
        </w:rPr>
        <w:t>عبّ</w:t>
      </w:r>
      <w:r w:rsidR="002C6363" w:rsidRPr="6DCBFDBE">
        <w:rPr>
          <w:rFonts w:ascii="Calibri" w:hAnsi="Calibri" w:cs="Calibri"/>
          <w:sz w:val="28"/>
          <w:szCs w:val="28"/>
          <w:rtl/>
          <w:lang w:bidi="ar-JO"/>
        </w:rPr>
        <w:t>ر عنها بسذاجة متخيلة في المجتمعات العربية بــ "أيام الزمن الجميل،" بل من باب مقاربة الديستوبيا التي تعيشها هذه المجتمعات في لحظتها الراهنة. وإن كان هناك ما يثير الاهتمام في هذا التوجه، من خلال قراءة محليّة المكان وراهنيّته في الروايات، فهو تقاطع القراءات التي تطل علينا من نوافذها، وكأنها تسرّ إلى القارئ العربي بمقولة مفادها "كلنا في الهمّ عُرْبُ." تقرأ طنجة، جارة تطوان، فتسمعها تناجي أرض اليمن عبورا</w:t>
      </w:r>
      <w:r w:rsidR="00626A93">
        <w:rPr>
          <w:rFonts w:ascii="Calibri" w:hAnsi="Calibri" w:cs="Calibri" w:hint="cs"/>
          <w:sz w:val="28"/>
          <w:szCs w:val="28"/>
          <w:rtl/>
          <w:lang w:bidi="ar-JO"/>
        </w:rPr>
        <w:t>ً</w:t>
      </w:r>
      <w:r w:rsidR="002C6363" w:rsidRPr="6DCBFDBE">
        <w:rPr>
          <w:rFonts w:ascii="Calibri" w:hAnsi="Calibri" w:cs="Calibri"/>
          <w:sz w:val="28"/>
          <w:szCs w:val="28"/>
          <w:rtl/>
          <w:lang w:bidi="ar-JO"/>
        </w:rPr>
        <w:t xml:space="preserve"> ببيروت وبغداد، فهل من مغيث؟</w:t>
      </w:r>
      <w:r w:rsidR="5824C57F" w:rsidRPr="6DCBFDBE">
        <w:rPr>
          <w:rFonts w:ascii="Calibri" w:hAnsi="Calibri" w:cs="Calibri"/>
          <w:sz w:val="28"/>
          <w:szCs w:val="28"/>
          <w:rtl/>
          <w:lang w:bidi="ar-JO"/>
        </w:rPr>
        <w:t xml:space="preserve">". </w:t>
      </w:r>
      <w:r w:rsidRPr="6DCBFDBE">
        <w:rPr>
          <w:rFonts w:ascii="Calibri" w:hAnsi="Calibri" w:cs="Calibri"/>
          <w:sz w:val="28"/>
          <w:szCs w:val="28"/>
          <w:rtl/>
          <w:lang w:bidi="ar-JO"/>
        </w:rPr>
        <w:t xml:space="preserve">        </w:t>
      </w:r>
      <w:bookmarkEnd w:id="1"/>
      <w:r w:rsidR="002C6363" w:rsidRPr="6DCBFDBE">
        <w:rPr>
          <w:rFonts w:ascii="Calibri" w:hAnsi="Calibri" w:cs="Calibri"/>
          <w:sz w:val="28"/>
          <w:szCs w:val="28"/>
          <w:rtl/>
          <w:lang w:bidi="ar-JO"/>
        </w:rPr>
        <w:t xml:space="preserve"> </w:t>
      </w:r>
    </w:p>
    <w:p w14:paraId="5D7C5F9A" w14:textId="16C85F87" w:rsidR="00D83DB6" w:rsidRDefault="00D83DB6" w:rsidP="009E12D3">
      <w:pPr>
        <w:bidi/>
        <w:spacing w:line="276" w:lineRule="auto"/>
        <w:jc w:val="both"/>
        <w:rPr>
          <w:rFonts w:cs="Calibri"/>
          <w:b/>
          <w:bCs/>
          <w:i/>
          <w:iCs/>
          <w:sz w:val="28"/>
          <w:szCs w:val="28"/>
          <w:rtl/>
        </w:rPr>
      </w:pPr>
      <w:r w:rsidRPr="6DCBFDBE">
        <w:rPr>
          <w:rFonts w:ascii="Calibri" w:hAnsi="Calibri" w:cs="Calibri"/>
          <w:sz w:val="28"/>
          <w:szCs w:val="28"/>
          <w:rtl/>
        </w:rPr>
        <w:t xml:space="preserve">الجائزة العالمية للرواية العربية جائزة سنوية تختص بمجال الإبداع الروائي باللغة العربية، </w:t>
      </w:r>
      <w:r w:rsidRPr="6DCBFDBE">
        <w:rPr>
          <w:rFonts w:cs="Calibri"/>
          <w:sz w:val="28"/>
          <w:szCs w:val="28"/>
          <w:rtl/>
        </w:rPr>
        <w:t>وتبلغ قيمة الجائزة التي تُمنح للرواية الفائزة خمسين ألف دولار أمريكي</w:t>
      </w:r>
      <w:r w:rsidR="00626A93">
        <w:rPr>
          <w:rFonts w:cs="Calibri" w:hint="cs"/>
          <w:sz w:val="28"/>
          <w:szCs w:val="28"/>
          <w:rtl/>
        </w:rPr>
        <w:t>، و</w:t>
      </w:r>
      <w:r w:rsidRPr="6DCBFDBE">
        <w:rPr>
          <w:rFonts w:cs="Calibri"/>
          <w:sz w:val="28"/>
          <w:szCs w:val="28"/>
          <w:rtl/>
        </w:rPr>
        <w:t>ي</w:t>
      </w:r>
      <w:r w:rsidRPr="6DCBFDBE">
        <w:rPr>
          <w:rFonts w:ascii="Calibri" w:hAnsi="Calibri" w:cs="Calibri"/>
          <w:sz w:val="28"/>
          <w:szCs w:val="28"/>
          <w:rtl/>
        </w:rPr>
        <w:t>رعى الجائز</w:t>
      </w:r>
      <w:r w:rsidRPr="6DCBFDBE">
        <w:rPr>
          <w:rFonts w:cs="Calibri"/>
          <w:sz w:val="28"/>
          <w:szCs w:val="28"/>
          <w:rtl/>
        </w:rPr>
        <w:t>ة</w:t>
      </w:r>
      <w:r w:rsidRPr="6DCBFDBE">
        <w:rPr>
          <w:rFonts w:ascii="Calibri" w:hAnsi="Calibri" w:cs="Calibri"/>
          <w:sz w:val="28"/>
          <w:szCs w:val="28"/>
          <w:rtl/>
          <w:lang w:bidi="ar-LB"/>
        </w:rPr>
        <w:t xml:space="preserve"> </w:t>
      </w:r>
      <w:r w:rsidRPr="6DCBFDBE">
        <w:rPr>
          <w:rFonts w:cs="Calibri"/>
          <w:sz w:val="28"/>
          <w:szCs w:val="28"/>
          <w:rtl/>
          <w:lang w:bidi="ar-LB"/>
        </w:rPr>
        <w:t xml:space="preserve">مركز أبو ظبي للغة العربية </w:t>
      </w:r>
      <w:r w:rsidRPr="6DCBFDBE">
        <w:rPr>
          <w:rFonts w:eastAsiaTheme="minorEastAsia"/>
          <w:b/>
          <w:bCs/>
          <w:sz w:val="28"/>
          <w:szCs w:val="28"/>
          <w:rtl/>
        </w:rPr>
        <w:t xml:space="preserve">التابع لدائرة الثقافة والسياحة – </w:t>
      </w:r>
      <w:proofErr w:type="gramStart"/>
      <w:r w:rsidRPr="6DCBFDBE">
        <w:rPr>
          <w:rFonts w:eastAsiaTheme="minorEastAsia"/>
          <w:b/>
          <w:bCs/>
          <w:sz w:val="28"/>
          <w:szCs w:val="28"/>
          <w:rtl/>
        </w:rPr>
        <w:t>أبوظبي</w:t>
      </w:r>
      <w:proofErr w:type="gramEnd"/>
      <w:r w:rsidRPr="6DCBFDBE">
        <w:rPr>
          <w:rFonts w:eastAsiaTheme="minorEastAsia"/>
          <w:b/>
          <w:bCs/>
          <w:sz w:val="28"/>
          <w:szCs w:val="28"/>
          <w:rtl/>
        </w:rPr>
        <w:t>.</w:t>
      </w:r>
      <w:r w:rsidRPr="6DCBFDBE">
        <w:rPr>
          <w:rFonts w:cs="Calibri"/>
          <w:b/>
          <w:bCs/>
          <w:i/>
          <w:iCs/>
          <w:sz w:val="28"/>
          <w:szCs w:val="28"/>
          <w:rtl/>
        </w:rPr>
        <w:t xml:space="preserve"> </w:t>
      </w:r>
    </w:p>
    <w:p w14:paraId="78B563CB" w14:textId="77777777" w:rsidR="00F47600" w:rsidRDefault="00F47600" w:rsidP="009E12D3">
      <w:pPr>
        <w:bidi/>
        <w:spacing w:after="240" w:line="276" w:lineRule="auto"/>
        <w:jc w:val="both"/>
        <w:rPr>
          <w:rFonts w:ascii="Calibri" w:hAnsi="Calibri" w:cs="Calibri"/>
          <w:b/>
          <w:bCs/>
          <w:sz w:val="28"/>
          <w:szCs w:val="28"/>
          <w:lang w:bidi="ar-QA"/>
        </w:rPr>
      </w:pPr>
    </w:p>
    <w:p w14:paraId="076C7E46" w14:textId="77F4783B" w:rsidR="00D83DB6" w:rsidRPr="006D4BC6" w:rsidRDefault="00D83DB6" w:rsidP="00F47600">
      <w:pPr>
        <w:bidi/>
        <w:spacing w:after="240" w:line="276" w:lineRule="auto"/>
        <w:jc w:val="both"/>
        <w:rPr>
          <w:rFonts w:ascii="Calibri" w:hAnsi="Calibri" w:cs="Calibri"/>
          <w:b/>
          <w:bCs/>
          <w:sz w:val="28"/>
          <w:szCs w:val="28"/>
          <w:rtl/>
          <w:lang w:bidi="ar-QA"/>
        </w:rPr>
      </w:pPr>
      <w:r w:rsidRPr="006D4BC6">
        <w:rPr>
          <w:rFonts w:ascii="Calibri" w:hAnsi="Calibri" w:cs="Calibri"/>
          <w:b/>
          <w:bCs/>
          <w:sz w:val="28"/>
          <w:szCs w:val="28"/>
          <w:rtl/>
          <w:lang w:bidi="ar-QA"/>
        </w:rPr>
        <w:t>مواعيد مهمة:</w:t>
      </w:r>
    </w:p>
    <w:p w14:paraId="68350969" w14:textId="69FDD7DC" w:rsidR="00D83DB6" w:rsidRPr="00AE1856" w:rsidRDefault="00D83DB6" w:rsidP="009E12D3">
      <w:pPr>
        <w:pStyle w:val="ListParagraph"/>
        <w:numPr>
          <w:ilvl w:val="0"/>
          <w:numId w:val="3"/>
        </w:numPr>
        <w:bidi/>
        <w:spacing w:after="240" w:line="276" w:lineRule="auto"/>
        <w:jc w:val="both"/>
        <w:rPr>
          <w:rFonts w:ascii="Calibri" w:hAnsi="Calibri" w:cs="Calibri"/>
          <w:sz w:val="28"/>
          <w:szCs w:val="28"/>
          <w:lang w:bidi="ar-QA"/>
        </w:rPr>
      </w:pPr>
      <w:r w:rsidRPr="006D4BC6">
        <w:rPr>
          <w:rFonts w:ascii="Calibri" w:hAnsi="Calibri" w:cs="Calibri"/>
          <w:color w:val="000000" w:themeColor="text1"/>
          <w:sz w:val="28"/>
          <w:szCs w:val="28"/>
          <w:rtl/>
          <w:lang w:bidi="ar-EG"/>
        </w:rPr>
        <w:t xml:space="preserve">فبراير </w:t>
      </w:r>
      <w:r w:rsidR="00B10EEE">
        <w:rPr>
          <w:rFonts w:ascii="Calibri" w:hAnsi="Calibri" w:cs="Calibri"/>
          <w:color w:val="000000" w:themeColor="text1"/>
          <w:sz w:val="28"/>
          <w:szCs w:val="28"/>
          <w:lang w:bidi="ar-EG"/>
        </w:rPr>
        <w:t>2026</w:t>
      </w:r>
      <w:r w:rsidRPr="006D4BC6">
        <w:rPr>
          <w:rFonts w:ascii="Calibri" w:hAnsi="Calibri" w:cs="Calibri"/>
          <w:color w:val="000000" w:themeColor="text1"/>
          <w:sz w:val="28"/>
          <w:szCs w:val="28"/>
          <w:rtl/>
          <w:lang w:bidi="ar-QA"/>
        </w:rPr>
        <w:t xml:space="preserve">: اختيار القائمة القصيرة من قبل لجنة التحكيم من بين الروايات المدرجة في القائمة الطويلة </w:t>
      </w:r>
      <w:r w:rsidRPr="00AE1856">
        <w:rPr>
          <w:rFonts w:ascii="Calibri" w:hAnsi="Calibri" w:cs="Calibri"/>
          <w:sz w:val="28"/>
          <w:szCs w:val="28"/>
          <w:rtl/>
          <w:lang w:bidi="ar-QA"/>
        </w:rPr>
        <w:t>والإعلان عنها</w:t>
      </w:r>
      <w:r w:rsidRPr="00AE1856">
        <w:rPr>
          <w:rFonts w:ascii="Calibri" w:hAnsi="Calibri" w:cs="Calibri" w:hint="cs"/>
          <w:sz w:val="28"/>
          <w:szCs w:val="28"/>
          <w:rtl/>
          <w:lang w:bidi="ar-QA"/>
        </w:rPr>
        <w:t xml:space="preserve">، من </w:t>
      </w:r>
      <w:r w:rsidR="00B7669C">
        <w:rPr>
          <w:rFonts w:ascii="Calibri" w:hAnsi="Calibri" w:cs="Calibri" w:hint="cs"/>
          <w:sz w:val="28"/>
          <w:szCs w:val="28"/>
          <w:rtl/>
        </w:rPr>
        <w:t>البحرين</w:t>
      </w:r>
      <w:r w:rsidRPr="00AE1856">
        <w:rPr>
          <w:rFonts w:ascii="Calibri" w:hAnsi="Calibri" w:cs="Calibri"/>
          <w:sz w:val="28"/>
          <w:szCs w:val="28"/>
          <w:rtl/>
          <w:lang w:bidi="ar-QA"/>
        </w:rPr>
        <w:t>.</w:t>
      </w:r>
    </w:p>
    <w:p w14:paraId="55B6F402" w14:textId="484402E5" w:rsidR="00D83DB6" w:rsidRPr="001A11A5" w:rsidRDefault="00D83DB6" w:rsidP="009E12D3">
      <w:pPr>
        <w:pStyle w:val="ListParagraph"/>
        <w:numPr>
          <w:ilvl w:val="0"/>
          <w:numId w:val="3"/>
        </w:numPr>
        <w:bidi/>
        <w:spacing w:after="240" w:line="276" w:lineRule="auto"/>
        <w:jc w:val="both"/>
        <w:rPr>
          <w:rFonts w:ascii="Calibri" w:hAnsi="Calibri" w:cs="Calibri"/>
          <w:color w:val="000000" w:themeColor="text1"/>
          <w:sz w:val="28"/>
          <w:szCs w:val="28"/>
          <w:rtl/>
          <w:lang w:bidi="ar-QA"/>
        </w:rPr>
      </w:pPr>
      <w:r>
        <w:rPr>
          <w:rFonts w:ascii="Calibri" w:hAnsi="Calibri" w:cs="Calibri" w:hint="cs"/>
          <w:sz w:val="28"/>
          <w:szCs w:val="28"/>
          <w:rtl/>
          <w:lang w:bidi="ar-QA"/>
        </w:rPr>
        <w:t xml:space="preserve">الخميس </w:t>
      </w:r>
      <w:r w:rsidR="00B7669C">
        <w:rPr>
          <w:rFonts w:ascii="Calibri" w:hAnsi="Calibri" w:cs="Calibri" w:hint="cs"/>
          <w:sz w:val="28"/>
          <w:szCs w:val="28"/>
          <w:rtl/>
          <w:lang w:bidi="ar-QA"/>
        </w:rPr>
        <w:t>9</w:t>
      </w:r>
      <w:r>
        <w:rPr>
          <w:rFonts w:ascii="Calibri" w:hAnsi="Calibri" w:cs="Calibri" w:hint="cs"/>
          <w:sz w:val="28"/>
          <w:szCs w:val="28"/>
          <w:rtl/>
          <w:lang w:bidi="ar-QA"/>
        </w:rPr>
        <w:t xml:space="preserve"> </w:t>
      </w:r>
      <w:r w:rsidRPr="00AE1856">
        <w:rPr>
          <w:rFonts w:ascii="Calibri" w:hAnsi="Calibri" w:cs="Calibri" w:hint="cs"/>
          <w:sz w:val="28"/>
          <w:szCs w:val="28"/>
          <w:rtl/>
          <w:lang w:bidi="ar-QA"/>
        </w:rPr>
        <w:t>أبريل 202</w:t>
      </w:r>
      <w:r w:rsidR="00B7669C">
        <w:rPr>
          <w:rFonts w:ascii="Calibri" w:hAnsi="Calibri" w:cs="Calibri" w:hint="cs"/>
          <w:sz w:val="28"/>
          <w:szCs w:val="28"/>
          <w:rtl/>
          <w:lang w:bidi="ar-QA"/>
        </w:rPr>
        <w:t>6</w:t>
      </w:r>
      <w:r w:rsidRPr="00AE1856">
        <w:rPr>
          <w:rFonts w:ascii="Calibri" w:hAnsi="Calibri" w:cs="Calibri"/>
          <w:sz w:val="28"/>
          <w:szCs w:val="28"/>
          <w:rtl/>
          <w:lang w:bidi="ar-QA"/>
        </w:rPr>
        <w:t>: الإعلان</w:t>
      </w:r>
      <w:r w:rsidRPr="006D4BC6">
        <w:rPr>
          <w:rFonts w:ascii="Calibri" w:hAnsi="Calibri" w:cs="Calibri"/>
          <w:color w:val="000000" w:themeColor="text1"/>
          <w:sz w:val="28"/>
          <w:szCs w:val="28"/>
          <w:rtl/>
          <w:lang w:bidi="ar-QA"/>
        </w:rPr>
        <w:t xml:space="preserve"> عن الرواية الفائزة بالجائزة العالمية للرواية العربية في أبو ظبي.</w:t>
      </w:r>
    </w:p>
    <w:p w14:paraId="66BBDC06" w14:textId="77777777" w:rsidR="00D83DB6" w:rsidRPr="006D4BC6" w:rsidRDefault="00D83DB6" w:rsidP="009E12D3">
      <w:pPr>
        <w:bidi/>
        <w:spacing w:after="240" w:line="276" w:lineRule="auto"/>
        <w:jc w:val="both"/>
        <w:rPr>
          <w:rFonts w:ascii="Calibri" w:eastAsia="Times New Roman" w:hAnsi="Calibri" w:cs="Calibri"/>
          <w:sz w:val="28"/>
          <w:szCs w:val="28"/>
          <w:shd w:val="clear" w:color="auto" w:fill="FFFFFF"/>
          <w:rtl/>
          <w:lang w:val="en-GB"/>
        </w:rPr>
      </w:pPr>
      <w:r w:rsidRPr="006D4BC6">
        <w:rPr>
          <w:rFonts w:ascii="Calibri" w:hAnsi="Calibri" w:cs="Calibri"/>
          <w:sz w:val="28"/>
          <w:szCs w:val="28"/>
          <w:shd w:val="clear" w:color="auto" w:fill="FFFFFF"/>
          <w:rtl/>
        </w:rPr>
        <w:lastRenderedPageBreak/>
        <w:t>تهدف الجائزة العالمية للرواية العربية إلى مكافأة التميّز في الأدب العربي المعاصر، ورفع مستوى الإقبال على قراءة هذا الأدب عالمياً من خلال ترجمة الروايات الفائزة والتي وصلت إلى القائمة القصيرة إلى لغات رئيسية أخرى ونشرها</w:t>
      </w:r>
      <w:r w:rsidRPr="006D4BC6">
        <w:rPr>
          <w:rFonts w:ascii="Calibri" w:hAnsi="Calibri" w:cs="Calibri"/>
          <w:sz w:val="28"/>
          <w:szCs w:val="28"/>
          <w:shd w:val="clear" w:color="auto" w:fill="FFFFFF"/>
        </w:rPr>
        <w:t>. </w:t>
      </w:r>
      <w:r w:rsidRPr="006D4BC6">
        <w:rPr>
          <w:rFonts w:ascii="Calibri" w:hAnsi="Calibri" w:cs="Calibri"/>
          <w:sz w:val="28"/>
          <w:szCs w:val="28"/>
          <w:rtl/>
        </w:rPr>
        <w:t xml:space="preserve"> </w:t>
      </w:r>
    </w:p>
    <w:p w14:paraId="532A52A0" w14:textId="77777777" w:rsidR="00406308" w:rsidRPr="00406308" w:rsidRDefault="00406308" w:rsidP="009E12D3">
      <w:pPr>
        <w:bidi/>
        <w:spacing w:after="240" w:line="276" w:lineRule="auto"/>
        <w:jc w:val="both"/>
        <w:rPr>
          <w:rFonts w:ascii="Calibri" w:hAnsi="Calibri" w:cs="Calibri"/>
          <w:sz w:val="28"/>
          <w:szCs w:val="28"/>
          <w:rtl/>
        </w:rPr>
      </w:pPr>
      <w:r w:rsidRPr="00406308">
        <w:rPr>
          <w:rFonts w:ascii="Calibri" w:hAnsi="Calibri" w:cs="Calibri"/>
          <w:sz w:val="28"/>
          <w:szCs w:val="28"/>
          <w:shd w:val="clear" w:color="auto" w:fill="FFFFFF"/>
          <w:rtl/>
        </w:rPr>
        <w:t xml:space="preserve">تهدف الجائزة العالمية للرواية العربية إلى رفع مستوى الإقبال على قراءة </w:t>
      </w:r>
      <w:r w:rsidRPr="00406308">
        <w:rPr>
          <w:rFonts w:ascii="Calibri" w:hAnsi="Calibri" w:cs="Calibri" w:hint="cs"/>
          <w:sz w:val="28"/>
          <w:szCs w:val="28"/>
          <w:shd w:val="clear" w:color="auto" w:fill="FFFFFF"/>
          <w:rtl/>
        </w:rPr>
        <w:t>الأدب العربي المميّز</w:t>
      </w:r>
      <w:r w:rsidRPr="00406308">
        <w:rPr>
          <w:rFonts w:ascii="Calibri" w:hAnsi="Calibri" w:cs="Calibri"/>
          <w:sz w:val="28"/>
          <w:szCs w:val="28"/>
          <w:shd w:val="clear" w:color="auto" w:fill="FFFFFF"/>
          <w:rtl/>
        </w:rPr>
        <w:t xml:space="preserve"> عالمياً من خلال ترجمة الروايات الفائزة والتي وصلت إلى القائمة القصيرة إلى لغات رئيسية أخرى ونشرها</w:t>
      </w:r>
      <w:r w:rsidRPr="00406308">
        <w:rPr>
          <w:rFonts w:ascii="Calibri" w:hAnsi="Calibri" w:cs="Calibri"/>
          <w:sz w:val="28"/>
          <w:szCs w:val="28"/>
          <w:shd w:val="clear" w:color="auto" w:fill="FFFFFF"/>
        </w:rPr>
        <w:t>.</w:t>
      </w:r>
      <w:r w:rsidRPr="00406308">
        <w:rPr>
          <w:rFonts w:ascii="Calibri" w:hAnsi="Calibri" w:cs="Calibri"/>
          <w:sz w:val="28"/>
          <w:szCs w:val="28"/>
          <w:rtl/>
        </w:rPr>
        <w:t xml:space="preserve"> </w:t>
      </w:r>
    </w:p>
    <w:p w14:paraId="19B0B2F2" w14:textId="750AC800" w:rsidR="00406308" w:rsidRPr="00406308" w:rsidRDefault="00406308" w:rsidP="009E12D3">
      <w:pPr>
        <w:bidi/>
        <w:spacing w:after="240" w:line="276" w:lineRule="auto"/>
        <w:jc w:val="both"/>
        <w:rPr>
          <w:rFonts w:ascii="Calibri" w:eastAsia="Times New Roman" w:hAnsi="Calibri" w:cs="Calibri"/>
          <w:sz w:val="28"/>
          <w:szCs w:val="28"/>
          <w:shd w:val="clear" w:color="auto" w:fill="FFFFFF"/>
          <w:rtl/>
          <w:lang w:val="en-GB"/>
        </w:rPr>
      </w:pPr>
      <w:r w:rsidRPr="00406308">
        <w:rPr>
          <w:rFonts w:ascii="Calibri" w:eastAsia="Calibri" w:hAnsi="Calibri" w:cs="Calibri"/>
          <w:color w:val="000000" w:themeColor="text1"/>
          <w:sz w:val="28"/>
          <w:szCs w:val="28"/>
          <w:rtl/>
          <w:lang w:eastAsia="en-GB"/>
        </w:rPr>
        <w:t xml:space="preserve">ومن </w:t>
      </w:r>
      <w:r w:rsidRPr="00406308">
        <w:rPr>
          <w:rFonts w:ascii="Calibri" w:eastAsia="Calibri" w:hAnsi="Calibri" w:cs="Calibri"/>
          <w:color w:val="000000" w:themeColor="text1"/>
          <w:sz w:val="28"/>
          <w:szCs w:val="28"/>
          <w:rtl/>
          <w:lang w:eastAsia="en-GB" w:bidi="ar-EG"/>
        </w:rPr>
        <w:t>بين الروايات الفائزة بالجائزة التي صدرت أ</w:t>
      </w:r>
      <w:r w:rsidRPr="00406308">
        <w:rPr>
          <w:rFonts w:ascii="Calibri" w:eastAsia="Calibri" w:hAnsi="Calibri" w:cs="Calibri" w:hint="cs"/>
          <w:color w:val="000000" w:themeColor="text1"/>
          <w:sz w:val="28"/>
          <w:szCs w:val="28"/>
          <w:rtl/>
          <w:lang w:eastAsia="en-GB" w:bidi="ar-EG"/>
        </w:rPr>
        <w:t>و</w:t>
      </w:r>
      <w:r w:rsidRPr="00406308">
        <w:rPr>
          <w:rFonts w:ascii="Calibri" w:eastAsia="Calibri" w:hAnsi="Calibri" w:cs="Calibri"/>
          <w:color w:val="000000" w:themeColor="text1"/>
          <w:sz w:val="28"/>
          <w:szCs w:val="28"/>
          <w:rtl/>
          <w:lang w:eastAsia="en-GB" w:bidi="ar-EG"/>
        </w:rPr>
        <w:t xml:space="preserve"> ستصدر بالإنجليزية، </w:t>
      </w:r>
      <w:r w:rsidRPr="00406308">
        <w:rPr>
          <w:rFonts w:ascii="Calibri" w:hAnsi="Calibri" w:cs="Calibri" w:hint="cs"/>
          <w:color w:val="000000" w:themeColor="text1"/>
          <w:sz w:val="28"/>
          <w:szCs w:val="28"/>
          <w:rtl/>
          <w:lang w:bidi="ar-EG"/>
        </w:rPr>
        <w:t>"قناع بلون السماء" لباسم خندقجي (الفائزة بالجائزة عام 2024 والتي ستصدر عن منشورات أوروبا في 2026)، و"</w:t>
      </w:r>
      <w:proofErr w:type="gramStart"/>
      <w:r w:rsidRPr="00406308">
        <w:rPr>
          <w:rFonts w:ascii="Calibri" w:hAnsi="Calibri" w:cs="Calibri" w:hint="cs"/>
          <w:color w:val="000000" w:themeColor="text1"/>
          <w:sz w:val="28"/>
          <w:szCs w:val="28"/>
          <w:rtl/>
          <w:lang w:bidi="ar-EG"/>
        </w:rPr>
        <w:t>تغريبة</w:t>
      </w:r>
      <w:proofErr w:type="gramEnd"/>
      <w:r w:rsidRPr="00406308">
        <w:rPr>
          <w:rFonts w:ascii="Calibri" w:hAnsi="Calibri" w:cs="Calibri" w:hint="cs"/>
          <w:color w:val="000000" w:themeColor="text1"/>
          <w:sz w:val="28"/>
          <w:szCs w:val="28"/>
          <w:rtl/>
          <w:lang w:bidi="ar-EG"/>
        </w:rPr>
        <w:t xml:space="preserve"> القافر" لزهران القاسمي (الفائزة بالجائزة عام 2023 والتي ستصدر عن دار هوبو). </w:t>
      </w:r>
      <w:r w:rsidRPr="00406308">
        <w:rPr>
          <w:rFonts w:ascii="Calibri" w:hAnsi="Calibri" w:cs="Calibri" w:hint="cs"/>
          <w:color w:val="000000" w:themeColor="text1"/>
          <w:sz w:val="28"/>
          <w:szCs w:val="28"/>
          <w:rtl/>
        </w:rPr>
        <w:t>كما س</w:t>
      </w:r>
      <w:r w:rsidR="00953A8A">
        <w:rPr>
          <w:rFonts w:ascii="Calibri" w:hAnsi="Calibri" w:cs="Calibri" w:hint="cs"/>
          <w:color w:val="000000" w:themeColor="text1"/>
          <w:sz w:val="28"/>
          <w:szCs w:val="28"/>
          <w:rtl/>
        </w:rPr>
        <w:t>يتم نشر</w:t>
      </w:r>
      <w:r w:rsidRPr="00406308">
        <w:rPr>
          <w:rFonts w:ascii="Calibri" w:hAnsi="Calibri" w:cs="Calibri" w:hint="cs"/>
          <w:color w:val="000000" w:themeColor="text1"/>
          <w:sz w:val="28"/>
          <w:szCs w:val="28"/>
          <w:rtl/>
        </w:rPr>
        <w:t xml:space="preserve"> عدد من الروايات التي وصلت إلى المراحل الأخيرة للجائزة في دورة 2025: "ميثاق النساء" لحنين الصايغ (القائمة القصيرة 2025، تصدر عن دار انترلينك في 2026)، "ملمس الضوء" لنادية النجار (القائمة القصيرة 2025، تصدر عن منشورات مؤسسة الإمارات للآداب في 2026)، و"أغنيات للعتمة" لإيمان حميدان (القائمة الطويلة 2025، تصدر عن دار انترلينك في 2026). </w:t>
      </w:r>
    </w:p>
    <w:p w14:paraId="0BD9E436" w14:textId="77777777" w:rsidR="0083706A" w:rsidRDefault="0083706A" w:rsidP="009E12D3">
      <w:pPr>
        <w:bidi/>
        <w:spacing w:after="150" w:line="276" w:lineRule="auto"/>
        <w:rPr>
          <w:rFonts w:ascii="Calibri" w:eastAsia="Times New Roman" w:hAnsi="Calibri" w:cs="Calibri"/>
          <w:b/>
          <w:bCs/>
          <w:sz w:val="28"/>
          <w:szCs w:val="28"/>
        </w:rPr>
      </w:pPr>
    </w:p>
    <w:p w14:paraId="063DEE4A" w14:textId="63C15B56" w:rsidR="00D83DB6" w:rsidRPr="006D4BC6" w:rsidRDefault="00D83DB6" w:rsidP="009E12D3">
      <w:pPr>
        <w:bidi/>
        <w:spacing w:after="150" w:line="276" w:lineRule="auto"/>
        <w:jc w:val="center"/>
        <w:rPr>
          <w:rFonts w:ascii="Calibri" w:eastAsia="Times New Roman" w:hAnsi="Calibri" w:cs="Calibri"/>
          <w:b/>
          <w:bCs/>
          <w:sz w:val="28"/>
          <w:szCs w:val="28"/>
          <w:lang w:bidi="ar-JO"/>
        </w:rPr>
      </w:pPr>
      <w:r w:rsidRPr="6DCBFDBE">
        <w:rPr>
          <w:rFonts w:ascii="Calibri" w:eastAsia="Times New Roman" w:hAnsi="Calibri" w:cs="Calibri"/>
          <w:b/>
          <w:bCs/>
          <w:sz w:val="28"/>
          <w:szCs w:val="28"/>
          <w:rtl/>
          <w:lang w:bidi="ar-JO"/>
        </w:rPr>
        <w:t>- انتهى -</w:t>
      </w:r>
    </w:p>
    <w:p w14:paraId="31932967" w14:textId="7AE09A5C" w:rsidR="6DCBFDBE" w:rsidRDefault="6DCBFDBE" w:rsidP="6DCBFDBE">
      <w:pPr>
        <w:bidi/>
        <w:spacing w:after="150" w:line="276" w:lineRule="auto"/>
        <w:jc w:val="center"/>
        <w:rPr>
          <w:rFonts w:ascii="Calibri" w:eastAsia="Times New Roman" w:hAnsi="Calibri" w:cs="Calibri"/>
          <w:b/>
          <w:bCs/>
          <w:sz w:val="28"/>
          <w:szCs w:val="28"/>
          <w:rtl/>
          <w:lang w:bidi="ar-JO"/>
        </w:rPr>
      </w:pPr>
    </w:p>
    <w:p w14:paraId="5ADC5DC7" w14:textId="77777777" w:rsidR="0083706A" w:rsidRPr="009E12D3" w:rsidRDefault="0083706A" w:rsidP="009E12D3">
      <w:pPr>
        <w:bidi/>
        <w:spacing w:after="150" w:line="276" w:lineRule="auto"/>
        <w:jc w:val="both"/>
        <w:rPr>
          <w:rFonts w:ascii="Calibri" w:hAnsi="Calibri" w:cs="Calibri"/>
          <w:color w:val="000000" w:themeColor="text1"/>
          <w:sz w:val="24"/>
          <w:szCs w:val="24"/>
        </w:rPr>
      </w:pPr>
      <w:r w:rsidRPr="009E12D3">
        <w:rPr>
          <w:rFonts w:ascii="Calibri" w:hAnsi="Calibri" w:cs="Calibri"/>
          <w:color w:val="000000" w:themeColor="text1"/>
          <w:sz w:val="24"/>
          <w:szCs w:val="24"/>
          <w:rtl/>
        </w:rPr>
        <w:t xml:space="preserve">للمزيد من المعلومات حول الجائزة، يُرجى متابعة الجائزة على: </w:t>
      </w:r>
    </w:p>
    <w:p w14:paraId="5306725C" w14:textId="77777777" w:rsidR="0083706A" w:rsidRPr="009E12D3" w:rsidRDefault="0083706A" w:rsidP="009E12D3">
      <w:pPr>
        <w:spacing w:line="276" w:lineRule="auto"/>
        <w:jc w:val="center"/>
        <w:rPr>
          <w:rFonts w:ascii="Calibri" w:hAnsi="Calibri" w:cs="Calibri"/>
          <w:sz w:val="24"/>
          <w:szCs w:val="24"/>
        </w:rPr>
      </w:pPr>
      <w:r w:rsidRPr="009E12D3">
        <w:rPr>
          <w:rStyle w:val="Strong"/>
          <w:rFonts w:ascii="Calibri" w:hAnsi="Calibri" w:cs="Calibri"/>
          <w:sz w:val="24"/>
          <w:szCs w:val="24"/>
        </w:rPr>
        <w:t xml:space="preserve">Website </w:t>
      </w:r>
      <w:hyperlink r:id="rId10" w:history="1">
        <w:r w:rsidRPr="009E12D3">
          <w:rPr>
            <w:rStyle w:val="Hyperlink"/>
            <w:rFonts w:ascii="Calibri" w:hAnsi="Calibri" w:cs="Calibri"/>
            <w:sz w:val="24"/>
            <w:szCs w:val="24"/>
          </w:rPr>
          <w:t>www.arabicfiction.org</w:t>
        </w:r>
      </w:hyperlink>
      <w:r w:rsidRPr="009E12D3">
        <w:rPr>
          <w:rStyle w:val="Strong"/>
          <w:rFonts w:ascii="Calibri" w:hAnsi="Calibri" w:cs="Calibri"/>
          <w:sz w:val="24"/>
          <w:szCs w:val="24"/>
        </w:rPr>
        <w:t xml:space="preserve"> </w:t>
      </w:r>
      <w:r w:rsidRPr="009E12D3">
        <w:rPr>
          <w:rStyle w:val="Strong"/>
          <w:rFonts w:ascii="Calibri" w:hAnsi="Calibri" w:cs="Calibri"/>
          <w:sz w:val="24"/>
          <w:szCs w:val="24"/>
        </w:rPr>
        <w:br/>
        <w:t xml:space="preserve">Facebook </w:t>
      </w:r>
      <w:hyperlink r:id="rId11" w:history="1">
        <w:r w:rsidRPr="009E12D3">
          <w:rPr>
            <w:rStyle w:val="Hyperlink"/>
            <w:rFonts w:ascii="Calibri" w:hAnsi="Calibri" w:cs="Calibri"/>
            <w:sz w:val="24"/>
            <w:szCs w:val="24"/>
          </w:rPr>
          <w:t>@InternationalPrizeforArabicFiction</w:t>
        </w:r>
      </w:hyperlink>
      <w:r w:rsidRPr="009E12D3">
        <w:rPr>
          <w:rStyle w:val="Hyperlink"/>
          <w:rFonts w:ascii="Calibri" w:hAnsi="Calibri" w:cs="Calibri"/>
          <w:sz w:val="24"/>
          <w:szCs w:val="24"/>
        </w:rPr>
        <w:br/>
        <w:t xml:space="preserve">Instagram </w:t>
      </w:r>
      <w:hyperlink r:id="rId12" w:history="1">
        <w:r w:rsidRPr="009E12D3">
          <w:rPr>
            <w:rStyle w:val="Hyperlink"/>
            <w:rFonts w:ascii="Calibri" w:hAnsi="Calibri" w:cs="Calibri"/>
            <w:sz w:val="24"/>
            <w:szCs w:val="24"/>
          </w:rPr>
          <w:t>@arabicfictionprize</w:t>
        </w:r>
      </w:hyperlink>
      <w:r w:rsidRPr="009E12D3">
        <w:rPr>
          <w:rStyle w:val="Hyperlink"/>
          <w:rFonts w:ascii="Calibri" w:hAnsi="Calibri" w:cs="Calibri"/>
          <w:sz w:val="24"/>
          <w:szCs w:val="24"/>
        </w:rPr>
        <w:br/>
        <w:t xml:space="preserve">Twitter </w:t>
      </w:r>
      <w:hyperlink r:id="rId13" w:history="1">
        <w:r w:rsidRPr="009E12D3">
          <w:rPr>
            <w:rStyle w:val="Hyperlink"/>
            <w:rFonts w:ascii="Calibri" w:hAnsi="Calibri" w:cs="Calibri"/>
            <w:sz w:val="24"/>
            <w:szCs w:val="24"/>
          </w:rPr>
          <w:t>@Arabic_Fiction</w:t>
        </w:r>
      </w:hyperlink>
    </w:p>
    <w:p w14:paraId="603B37E6" w14:textId="77777777" w:rsidR="0083706A" w:rsidRPr="009E12D3" w:rsidRDefault="0083706A" w:rsidP="009E12D3">
      <w:pPr>
        <w:bidi/>
        <w:spacing w:after="0" w:line="276" w:lineRule="auto"/>
        <w:jc w:val="both"/>
        <w:outlineLvl w:val="0"/>
        <w:rPr>
          <w:rFonts w:ascii="Calibri" w:hAnsi="Calibri" w:cs="Calibri"/>
          <w:color w:val="000000"/>
          <w:sz w:val="24"/>
          <w:szCs w:val="24"/>
          <w:rtl/>
          <w:lang w:bidi="ar-JO"/>
        </w:rPr>
      </w:pPr>
    </w:p>
    <w:p w14:paraId="755E6623" w14:textId="20058261" w:rsidR="0083706A" w:rsidRDefault="0083706A" w:rsidP="009E12D3">
      <w:pPr>
        <w:bidi/>
        <w:spacing w:after="0" w:line="276" w:lineRule="auto"/>
        <w:jc w:val="both"/>
        <w:outlineLvl w:val="0"/>
        <w:rPr>
          <w:rFonts w:ascii="Calibri" w:hAnsi="Calibri" w:cs="Calibri"/>
          <w:color w:val="000000"/>
          <w:sz w:val="24"/>
          <w:szCs w:val="24"/>
          <w:rtl/>
          <w:lang w:bidi="ar-JO"/>
        </w:rPr>
      </w:pPr>
      <w:r w:rsidRPr="009E12D3">
        <w:rPr>
          <w:rFonts w:ascii="Calibri" w:hAnsi="Calibri" w:cs="Calibri"/>
          <w:color w:val="000000"/>
          <w:sz w:val="24"/>
          <w:szCs w:val="24"/>
          <w:rtl/>
          <w:lang w:bidi="ar-JO"/>
        </w:rPr>
        <w:t>المتحدثون الرسميون باسم الجائزة على استعداد للإجابة على استفساراتكم. لترتيب مقابلات، يرجى التواصل مع وكالة فور:</w:t>
      </w:r>
    </w:p>
    <w:p w14:paraId="3607F0B3" w14:textId="77777777" w:rsidR="00626A93" w:rsidRPr="009E12D3" w:rsidRDefault="00626A93" w:rsidP="00626A93">
      <w:pPr>
        <w:bidi/>
        <w:spacing w:after="0" w:line="276" w:lineRule="auto"/>
        <w:jc w:val="both"/>
        <w:outlineLvl w:val="0"/>
        <w:rPr>
          <w:rFonts w:ascii="Calibri" w:hAnsi="Calibri" w:cs="Calibri"/>
          <w:color w:val="000000"/>
          <w:sz w:val="24"/>
          <w:szCs w:val="24"/>
        </w:rPr>
      </w:pPr>
    </w:p>
    <w:p w14:paraId="41813D2F" w14:textId="71BB7CCD" w:rsidR="0083706A" w:rsidRPr="009E12D3" w:rsidRDefault="0083706A" w:rsidP="009E12D3">
      <w:pPr>
        <w:bidi/>
        <w:spacing w:after="0" w:line="276" w:lineRule="auto"/>
        <w:jc w:val="both"/>
        <w:rPr>
          <w:rFonts w:ascii="Calibri" w:hAnsi="Calibri" w:cs="Calibri"/>
          <w:color w:val="0000FF"/>
          <w:sz w:val="24"/>
          <w:szCs w:val="24"/>
          <w:u w:val="single"/>
          <w:lang w:bidi="ar-EG"/>
        </w:rPr>
      </w:pPr>
      <w:proofErr w:type="spellStart"/>
      <w:r w:rsidRPr="6DCBFDBE">
        <w:rPr>
          <w:rFonts w:ascii="Calibri" w:hAnsi="Calibri" w:cs="Calibri"/>
          <w:sz w:val="24"/>
          <w:szCs w:val="24"/>
          <w:rtl/>
        </w:rPr>
        <w:t>رورك</w:t>
      </w:r>
      <w:proofErr w:type="spellEnd"/>
      <w:r w:rsidRPr="6DCBFDBE">
        <w:rPr>
          <w:rFonts w:ascii="Calibri" w:hAnsi="Calibri" w:cs="Calibri"/>
          <w:sz w:val="24"/>
          <w:szCs w:val="24"/>
          <w:rtl/>
        </w:rPr>
        <w:t xml:space="preserve"> جون-ستيفنز</w:t>
      </w:r>
      <w:r w:rsidRPr="6DCBFDBE">
        <w:rPr>
          <w:rFonts w:ascii="Calibri" w:hAnsi="Calibri" w:cs="Calibri"/>
          <w:sz w:val="24"/>
          <w:szCs w:val="24"/>
          <w:rtl/>
          <w:lang w:bidi="ar-EG"/>
        </w:rPr>
        <w:t>:</w:t>
      </w:r>
      <w:r w:rsidRPr="6DCBFDBE">
        <w:rPr>
          <w:rFonts w:ascii="Calibri" w:hAnsi="Calibri" w:cs="Calibri"/>
          <w:sz w:val="24"/>
          <w:szCs w:val="24"/>
          <w:rtl/>
        </w:rPr>
        <w:t xml:space="preserve"> </w:t>
      </w:r>
      <w:hyperlink r:id="rId14">
        <w:r w:rsidRPr="6DCBFDBE">
          <w:rPr>
            <w:rStyle w:val="Hyperlink"/>
            <w:rFonts w:ascii="Calibri" w:hAnsi="Calibri" w:cs="Calibri"/>
            <w:sz w:val="24"/>
            <w:szCs w:val="24"/>
          </w:rPr>
          <w:t>Ruark.Jon-Stevens@four.agency</w:t>
        </w:r>
      </w:hyperlink>
      <w:r w:rsidRPr="6DCBFDBE">
        <w:rPr>
          <w:rFonts w:ascii="Calibri" w:hAnsi="Calibri" w:cs="Calibri"/>
          <w:sz w:val="24"/>
          <w:szCs w:val="24"/>
          <w:rtl/>
        </w:rPr>
        <w:t xml:space="preserve"> </w:t>
      </w:r>
      <w:r w:rsidRPr="6DCBFDBE">
        <w:rPr>
          <w:rFonts w:ascii="Calibri" w:hAnsi="Calibri" w:cs="Calibri"/>
          <w:sz w:val="24"/>
          <w:szCs w:val="24"/>
          <w:rtl/>
          <w:lang w:bidi="ar-EG"/>
        </w:rPr>
        <w:t xml:space="preserve"> </w:t>
      </w:r>
      <w:r w:rsidRPr="6DCBFDBE">
        <w:rPr>
          <w:rFonts w:ascii="Calibri" w:hAnsi="Calibri" w:cs="Calibri"/>
          <w:sz w:val="24"/>
          <w:szCs w:val="24"/>
          <w:rtl/>
        </w:rPr>
        <w:t>+</w:t>
      </w:r>
      <w:r w:rsidRPr="6DCBFDBE">
        <w:rPr>
          <w:rFonts w:ascii="Calibri" w:hAnsi="Calibri" w:cs="Calibri"/>
          <w:sz w:val="24"/>
          <w:szCs w:val="24"/>
        </w:rPr>
        <w:t>44 (0)7402 994 747</w:t>
      </w:r>
    </w:p>
    <w:p w14:paraId="5B87DFB0" w14:textId="5909DEBB" w:rsidR="53014F62" w:rsidRDefault="53014F62" w:rsidP="6DCBFDBE">
      <w:pPr>
        <w:bidi/>
        <w:spacing w:after="0" w:line="276" w:lineRule="auto"/>
        <w:jc w:val="both"/>
      </w:pPr>
      <w:r w:rsidRPr="6DCBFDBE">
        <w:rPr>
          <w:rFonts w:ascii="Calibri" w:hAnsi="Calibri" w:cs="Calibri"/>
          <w:sz w:val="24"/>
          <w:szCs w:val="24"/>
          <w:rtl/>
          <w:lang w:bidi="ar-EG"/>
        </w:rPr>
        <w:t xml:space="preserve">بهيج وردة: </w:t>
      </w:r>
      <w:hyperlink r:id="rId15" w:history="1">
        <w:r w:rsidR="00201CF3" w:rsidRPr="00241AF1">
          <w:rPr>
            <w:rStyle w:val="Hyperlink"/>
            <w:rFonts w:ascii="Calibri" w:hAnsi="Calibri" w:cs="Calibri"/>
            <w:sz w:val="24"/>
            <w:szCs w:val="24"/>
            <w:lang w:bidi="ar-EG"/>
          </w:rPr>
          <w:t>Bahij.Warda@four.agency</w:t>
        </w:r>
      </w:hyperlink>
      <w:r w:rsidR="00201CF3">
        <w:rPr>
          <w:rFonts w:ascii="Calibri" w:hAnsi="Calibri" w:cs="Calibri"/>
          <w:sz w:val="24"/>
          <w:szCs w:val="24"/>
          <w:rtl/>
          <w:lang w:bidi="ar-EG"/>
        </w:rPr>
        <w:tab/>
      </w:r>
      <w:r w:rsidR="00D76552" w:rsidRPr="00D76552">
        <w:rPr>
          <w:rFonts w:ascii="Calibri" w:hAnsi="Calibri" w:cs="Calibri"/>
          <w:sz w:val="24"/>
          <w:szCs w:val="24"/>
          <w:rtl/>
          <w:lang w:bidi="ar-EG"/>
        </w:rPr>
        <w:t>971558462303</w:t>
      </w:r>
      <w:r w:rsidR="00201CF3">
        <w:rPr>
          <w:rFonts w:ascii="Calibri" w:hAnsi="Calibri" w:cs="Calibri" w:hint="cs"/>
          <w:sz w:val="24"/>
          <w:szCs w:val="24"/>
          <w:rtl/>
          <w:lang w:bidi="ar-EG"/>
        </w:rPr>
        <w:t>+</w:t>
      </w:r>
      <w:r w:rsidR="00201CF3">
        <w:rPr>
          <w:rFonts w:ascii="Calibri" w:hAnsi="Calibri" w:cs="Calibri"/>
          <w:sz w:val="24"/>
          <w:szCs w:val="24"/>
          <w:rtl/>
          <w:lang w:bidi="ar-EG"/>
        </w:rPr>
        <w:tab/>
      </w:r>
      <w:r w:rsidR="00D76552">
        <w:rPr>
          <w:rFonts w:ascii="Calibri" w:hAnsi="Calibri" w:cs="Calibri" w:hint="cs"/>
          <w:sz w:val="24"/>
          <w:szCs w:val="24"/>
          <w:rtl/>
          <w:lang w:bidi="ar-EG"/>
        </w:rPr>
        <w:t xml:space="preserve">  </w:t>
      </w:r>
    </w:p>
    <w:p w14:paraId="3EB87338" w14:textId="77777777" w:rsidR="0083706A" w:rsidRPr="00201CF3" w:rsidRDefault="0083706A" w:rsidP="009E12D3">
      <w:pPr>
        <w:pStyle w:val="yiv4645407253msonormal"/>
        <w:shd w:val="clear" w:color="auto" w:fill="FFFFFF"/>
        <w:bidi/>
        <w:spacing w:before="0" w:beforeAutospacing="0" w:after="0" w:afterAutospacing="0" w:line="276" w:lineRule="auto"/>
        <w:jc w:val="both"/>
        <w:rPr>
          <w:rFonts w:ascii="Calibri" w:hAnsi="Calibri" w:cs="Calibri"/>
        </w:rPr>
      </w:pPr>
    </w:p>
    <w:p w14:paraId="10EB3D97" w14:textId="6A7ACBEE" w:rsidR="00D83DB6" w:rsidRPr="009E12D3" w:rsidRDefault="00D83DB6" w:rsidP="009E12D3">
      <w:pPr>
        <w:pStyle w:val="NormalWeb"/>
        <w:bidi/>
        <w:spacing w:after="240" w:line="276" w:lineRule="auto"/>
        <w:jc w:val="both"/>
        <w:rPr>
          <w:rFonts w:ascii="Calibri" w:hAnsi="Calibri" w:cs="Calibri"/>
          <w:b/>
          <w:bCs/>
          <w:color w:val="000000"/>
          <w:u w:val="single"/>
        </w:rPr>
      </w:pPr>
      <w:r w:rsidRPr="009E12D3">
        <w:rPr>
          <w:rFonts w:ascii="Calibri" w:hAnsi="Calibri" w:cs="Calibri"/>
          <w:b/>
          <w:bCs/>
          <w:color w:val="000000"/>
          <w:u w:val="single"/>
          <w:rtl/>
        </w:rPr>
        <w:t>ملاحظات للمحررين</w:t>
      </w:r>
    </w:p>
    <w:p w14:paraId="2BA67FE1" w14:textId="77777777" w:rsidR="00D83DB6" w:rsidRPr="009E12D3" w:rsidRDefault="00D83DB6" w:rsidP="009E12D3">
      <w:pPr>
        <w:numPr>
          <w:ilvl w:val="0"/>
          <w:numId w:val="1"/>
        </w:numPr>
        <w:bidi/>
        <w:spacing w:after="0" w:line="276" w:lineRule="auto"/>
        <w:jc w:val="both"/>
        <w:rPr>
          <w:rFonts w:ascii="Calibri" w:hAnsi="Calibri" w:cs="Calibri"/>
          <w:color w:val="000000"/>
          <w:sz w:val="24"/>
          <w:szCs w:val="24"/>
        </w:rPr>
      </w:pPr>
      <w:r w:rsidRPr="009E12D3">
        <w:rPr>
          <w:rFonts w:ascii="Calibri" w:hAnsi="Calibri" w:cs="Calibri"/>
          <w:color w:val="000000"/>
          <w:sz w:val="24"/>
          <w:szCs w:val="24"/>
          <w:rtl/>
          <w:lang w:bidi="ar-LB"/>
        </w:rPr>
        <w:t xml:space="preserve">تختصّ الجائزة العالمية للرواية العربية بمجال الإبداع الروائي في اللغة العربية، ويحصل كل من الكتّاب المرشحين للقائمة القصيرة على جائزة تبلغ قيمتها عشرة آلاف دولار، يُضاف إليها خمسون ألف دولار للفائز بالجائزة. </w:t>
      </w:r>
      <w:r w:rsidRPr="009E12D3">
        <w:rPr>
          <w:rFonts w:ascii="Calibri" w:hAnsi="Calibri" w:cs="Calibri"/>
          <w:color w:val="000000"/>
          <w:sz w:val="24"/>
          <w:szCs w:val="24"/>
          <w:rtl/>
        </w:rPr>
        <w:t xml:space="preserve">للمزيد </w:t>
      </w:r>
      <w:r w:rsidRPr="009E12D3">
        <w:rPr>
          <w:rFonts w:ascii="Calibri" w:hAnsi="Calibri" w:cs="Calibri"/>
          <w:color w:val="000000"/>
          <w:sz w:val="24"/>
          <w:szCs w:val="24"/>
          <w:rtl/>
        </w:rPr>
        <w:lastRenderedPageBreak/>
        <w:t xml:space="preserve">من المعلومات عن الجائزة يرجى زيارة </w:t>
      </w:r>
      <w:hyperlink r:id="rId16" w:history="1">
        <w:r w:rsidRPr="009E12D3">
          <w:rPr>
            <w:rStyle w:val="Hyperlink"/>
            <w:rFonts w:ascii="Calibri" w:hAnsi="Calibri" w:cs="Calibri"/>
            <w:color w:val="000000"/>
            <w:sz w:val="24"/>
            <w:szCs w:val="24"/>
          </w:rPr>
          <w:t>www.arabicfiction.org</w:t>
        </w:r>
      </w:hyperlink>
      <w:r w:rsidRPr="009E12D3">
        <w:rPr>
          <w:rFonts w:ascii="Calibri" w:hAnsi="Calibri" w:cs="Calibri"/>
          <w:color w:val="000000"/>
          <w:sz w:val="24"/>
          <w:szCs w:val="24"/>
          <w:rtl/>
        </w:rPr>
        <w:t xml:space="preserve"> أو متابعة أخبار الجائزة على فيسبوك أم انستقرام أم تويتر. </w:t>
      </w:r>
    </w:p>
    <w:p w14:paraId="2D84B328" w14:textId="38F1F365" w:rsidR="00D83DB6" w:rsidRPr="009E12D3" w:rsidRDefault="00D83DB6" w:rsidP="009E12D3">
      <w:pPr>
        <w:pStyle w:val="yiv4645407253msonormal"/>
        <w:numPr>
          <w:ilvl w:val="0"/>
          <w:numId w:val="1"/>
        </w:numPr>
        <w:shd w:val="clear" w:color="auto" w:fill="FFFFFF"/>
        <w:bidi/>
        <w:spacing w:before="0" w:beforeAutospacing="0" w:after="0" w:afterAutospacing="0" w:line="276" w:lineRule="auto"/>
        <w:jc w:val="both"/>
        <w:rPr>
          <w:rFonts w:ascii="Calibri" w:hAnsi="Calibri" w:cs="Calibri"/>
          <w:lang w:val="en-GB"/>
        </w:rPr>
      </w:pPr>
      <w:r w:rsidRPr="009E12D3">
        <w:rPr>
          <w:rFonts w:ascii="Calibri" w:hAnsi="Calibri" w:cs="Calibri"/>
          <w:rtl/>
          <w:lang w:val="en-GB"/>
        </w:rPr>
        <w:t>يمكن تحميل صور</w:t>
      </w:r>
      <w:r w:rsidRPr="009E12D3">
        <w:rPr>
          <w:rFonts w:ascii="Calibri" w:hAnsi="Calibri" w:cs="Calibri"/>
          <w:rtl/>
          <w:lang w:val="en-GB" w:bidi="ar-EG"/>
        </w:rPr>
        <w:t xml:space="preserve"> لأعضاء لجنة التحكيم</w:t>
      </w:r>
      <w:r w:rsidRPr="009E12D3">
        <w:rPr>
          <w:rFonts w:ascii="Calibri" w:hAnsi="Calibri" w:cs="Calibri"/>
          <w:rtl/>
          <w:lang w:val="en-GB"/>
        </w:rPr>
        <w:t xml:space="preserve"> وللكتّاب وأغلفة رواياتهم </w:t>
      </w:r>
      <w:hyperlink r:id="rId17" w:history="1">
        <w:r w:rsidRPr="00E52A38">
          <w:rPr>
            <w:rStyle w:val="Hyperlink"/>
            <w:rFonts w:ascii="Calibri" w:eastAsiaTheme="majorEastAsia" w:hAnsi="Calibri" w:cs="Calibri"/>
            <w:rtl/>
          </w:rPr>
          <w:t>هنا</w:t>
        </w:r>
      </w:hyperlink>
      <w:r w:rsidRPr="009E12D3">
        <w:rPr>
          <w:rFonts w:ascii="Calibri" w:hAnsi="Calibri" w:cs="Calibri"/>
          <w:rtl/>
          <w:lang w:val="en-GB"/>
        </w:rPr>
        <w:t xml:space="preserve">. </w:t>
      </w:r>
    </w:p>
    <w:p w14:paraId="7161487E" w14:textId="77777777" w:rsidR="00521ABD" w:rsidRPr="009E12D3" w:rsidRDefault="00521ABD" w:rsidP="009E12D3">
      <w:pPr>
        <w:pStyle w:val="yiv1253196812msonormal"/>
        <w:bidi/>
        <w:spacing w:before="0" w:beforeAutospacing="0" w:after="240" w:afterAutospacing="0" w:line="276" w:lineRule="auto"/>
        <w:jc w:val="both"/>
        <w:rPr>
          <w:rFonts w:ascii="Calibri" w:hAnsi="Calibri" w:cs="Calibri"/>
          <w:b/>
          <w:bCs/>
          <w:color w:val="000000"/>
          <w:u w:val="single"/>
          <w:rtl/>
          <w:lang w:bidi="ar-EG"/>
        </w:rPr>
      </w:pPr>
    </w:p>
    <w:p w14:paraId="66D7BABE" w14:textId="031B852E" w:rsidR="00D83DB6" w:rsidRPr="009E12D3" w:rsidRDefault="00D83DB6" w:rsidP="009E12D3">
      <w:pPr>
        <w:pStyle w:val="yiv1253196812msonormal"/>
        <w:bidi/>
        <w:spacing w:before="0" w:beforeAutospacing="0" w:after="240" w:afterAutospacing="0" w:line="276" w:lineRule="auto"/>
        <w:jc w:val="both"/>
        <w:rPr>
          <w:rFonts w:ascii="Calibri" w:hAnsi="Calibri" w:cs="Calibri"/>
          <w:b/>
          <w:bCs/>
          <w:color w:val="000000"/>
          <w:u w:val="single"/>
          <w:rtl/>
          <w:lang w:bidi="ar-EG"/>
        </w:rPr>
      </w:pPr>
      <w:r w:rsidRPr="009E12D3">
        <w:rPr>
          <w:rFonts w:ascii="Calibri" w:hAnsi="Calibri" w:cs="Calibri"/>
          <w:b/>
          <w:bCs/>
          <w:color w:val="000000"/>
          <w:u w:val="single"/>
          <w:rtl/>
          <w:lang w:bidi="ar-EG"/>
        </w:rPr>
        <w:t>القائمة الطويلة عام 202</w:t>
      </w:r>
      <w:r w:rsidR="00521ABD" w:rsidRPr="009E12D3">
        <w:rPr>
          <w:rFonts w:ascii="Calibri" w:hAnsi="Calibri" w:cs="Calibri"/>
          <w:b/>
          <w:bCs/>
          <w:color w:val="000000"/>
          <w:u w:val="single"/>
          <w:rtl/>
          <w:lang w:bidi="ar-EG"/>
        </w:rPr>
        <w:t>6</w:t>
      </w:r>
      <w:r w:rsidRPr="009E12D3">
        <w:rPr>
          <w:rFonts w:ascii="Calibri" w:hAnsi="Calibri" w:cs="Calibri"/>
          <w:b/>
          <w:bCs/>
          <w:color w:val="000000"/>
          <w:u w:val="single"/>
          <w:rtl/>
          <w:lang w:bidi="ar-EG"/>
        </w:rPr>
        <w:t>: الكتّاب والروايات</w:t>
      </w:r>
    </w:p>
    <w:p w14:paraId="7CC023CD" w14:textId="77777777" w:rsidR="00496F51" w:rsidRPr="009E12D3" w:rsidRDefault="00496F51" w:rsidP="009E12D3">
      <w:pPr>
        <w:bidi/>
        <w:spacing w:line="276" w:lineRule="auto"/>
        <w:jc w:val="both"/>
        <w:rPr>
          <w:rFonts w:ascii="Calibri" w:hAnsi="Calibri" w:cs="Calibri"/>
          <w:color w:val="333333"/>
          <w:sz w:val="24"/>
          <w:szCs w:val="24"/>
          <w:shd w:val="clear" w:color="auto" w:fill="FFFFFF"/>
        </w:rPr>
      </w:pPr>
      <w:r w:rsidRPr="009E12D3">
        <w:rPr>
          <w:rStyle w:val="Strong"/>
          <w:rFonts w:ascii="Calibri" w:hAnsi="Calibri" w:cs="Calibri"/>
          <w:color w:val="333333"/>
          <w:sz w:val="24"/>
          <w:szCs w:val="24"/>
          <w:shd w:val="clear" w:color="auto" w:fill="FFFFFF"/>
          <w:rtl/>
        </w:rPr>
        <w:t>أحمد عبد اللطيف</w:t>
      </w:r>
      <w:r w:rsidRPr="009E12D3">
        <w:rPr>
          <w:rFonts w:ascii="Calibri" w:hAnsi="Calibri" w:cs="Calibri"/>
          <w:color w:val="333333"/>
          <w:sz w:val="24"/>
          <w:szCs w:val="24"/>
          <w:shd w:val="clear" w:color="auto" w:fill="FFFFFF"/>
          <w:rtl/>
        </w:rPr>
        <w:t> روائي ومترجم وصحفي وباحث مصري من مواليد</w:t>
      </w:r>
      <w:r w:rsidRPr="009E12D3">
        <w:rPr>
          <w:rFonts w:ascii="Calibri" w:hAnsi="Calibri" w:cs="Calibri"/>
          <w:color w:val="333333"/>
          <w:sz w:val="24"/>
          <w:szCs w:val="24"/>
          <w:shd w:val="clear" w:color="auto" w:fill="FFFFFF"/>
        </w:rPr>
        <w:t xml:space="preserve"> </w:t>
      </w:r>
      <w:r w:rsidRPr="009E12D3">
        <w:rPr>
          <w:rFonts w:ascii="Calibri" w:hAnsi="Calibri" w:cs="Calibri"/>
          <w:color w:val="333333"/>
          <w:sz w:val="24"/>
          <w:szCs w:val="24"/>
          <w:shd w:val="clear" w:color="auto" w:fill="FFFFFF"/>
          <w:rtl/>
          <w:lang w:bidi="ar-EG"/>
        </w:rPr>
        <w:t>عام</w:t>
      </w:r>
      <w:r w:rsidRPr="009E12D3">
        <w:rPr>
          <w:rFonts w:ascii="Calibri" w:hAnsi="Calibri" w:cs="Calibri"/>
          <w:color w:val="333333"/>
          <w:sz w:val="24"/>
          <w:szCs w:val="24"/>
          <w:shd w:val="clear" w:color="auto" w:fill="FFFFFF"/>
          <w:rtl/>
        </w:rPr>
        <w:t xml:space="preserve"> 1978. يقيم حاليًا بمدريد، أسبانيا. حصل على الليسانس في اللغة الأسبانية وآدابها من جامعة القاهرة، وعلى الماجستير في الأدب العربي</w:t>
      </w:r>
      <w:r w:rsidRPr="009E12D3">
        <w:rPr>
          <w:rFonts w:ascii="Calibri" w:hAnsi="Calibri" w:cs="Calibri"/>
          <w:color w:val="333333"/>
          <w:sz w:val="24"/>
          <w:szCs w:val="24"/>
          <w:shd w:val="clear" w:color="auto" w:fill="FFFFFF"/>
        </w:rPr>
        <w:t xml:space="preserve"> </w:t>
      </w:r>
      <w:r w:rsidRPr="009E12D3">
        <w:rPr>
          <w:rFonts w:ascii="Calibri" w:hAnsi="Calibri" w:cs="Calibri"/>
          <w:color w:val="333333"/>
          <w:sz w:val="24"/>
          <w:szCs w:val="24"/>
          <w:shd w:val="clear" w:color="auto" w:fill="FFFFFF"/>
          <w:rtl/>
        </w:rPr>
        <w:t xml:space="preserve">من جامعة اوتونوما دي مدريد في إسبانيا. صدرت له ثماني روايات. فازت روايته الأولى "صانع المفاتيح" (2010) بجائزة الدولة التشجيعية بمصر عام 2011، وفازت روايته الثالثة "كتاب النحات" (2013) بجائزة ساويرس الثقافية عام 2015، وترشحت روايته الخامسة "حصن التراب" (2017) إلى القائمة الطويلة للجائزة العالمية للرواية العربية في العام 2018 وتُرجمت إلى اللغة الأسبانية عام 2019، كما وصلت إلى القائمة القصيرة لجائزة ساويرس الثقافية عام 2020. أُدرجت روايته "عصور دانيال في مدينة الخيوط" (2022) إلى القائمة الطويلة للجائزة العالمية للرواية العربية في عام 2023. يكتب أحمد عبد اللطيف ويترجم في الصحافة الثقافية منذ 2003، وترجم من الأسبانية إلى العربية ما يفوق أربعين عملاً. فاز عام 2013 بجائزة المركز القومي للترجمة في مصر عن ترجمته لرواية "الكون في راحة اليد" لجيوكوندا بيلي. </w:t>
      </w:r>
    </w:p>
    <w:p w14:paraId="1A3B7939" w14:textId="77777777" w:rsidR="00496F51" w:rsidRPr="009E12D3" w:rsidRDefault="00496F51" w:rsidP="009E12D3">
      <w:pPr>
        <w:bidi/>
        <w:spacing w:line="276" w:lineRule="auto"/>
        <w:jc w:val="both"/>
        <w:rPr>
          <w:rFonts w:ascii="Calibri" w:hAnsi="Calibri" w:cs="Calibri"/>
          <w:b/>
          <w:bCs/>
          <w:sz w:val="24"/>
          <w:szCs w:val="24"/>
        </w:rPr>
      </w:pPr>
      <w:r w:rsidRPr="009E12D3">
        <w:rPr>
          <w:rFonts w:ascii="Calibri" w:hAnsi="Calibri" w:cs="Calibri"/>
          <w:b/>
          <w:bCs/>
          <w:sz w:val="24"/>
          <w:szCs w:val="24"/>
          <w:rtl/>
        </w:rPr>
        <w:t>أصل الأنواع</w:t>
      </w:r>
    </w:p>
    <w:p w14:paraId="76A63C9F" w14:textId="77777777" w:rsidR="00496F51" w:rsidRPr="009E12D3" w:rsidRDefault="00496F51" w:rsidP="009E12D3">
      <w:pPr>
        <w:bidi/>
        <w:spacing w:line="276" w:lineRule="auto"/>
        <w:jc w:val="both"/>
        <w:rPr>
          <w:rFonts w:ascii="Calibri" w:hAnsi="Calibri" w:cs="Calibri"/>
          <w:sz w:val="24"/>
          <w:szCs w:val="24"/>
        </w:rPr>
      </w:pPr>
      <w:r w:rsidRPr="009E12D3">
        <w:rPr>
          <w:rFonts w:ascii="Calibri" w:hAnsi="Calibri" w:cs="Calibri"/>
          <w:sz w:val="24"/>
          <w:szCs w:val="24"/>
          <w:rtl/>
        </w:rPr>
        <w:t xml:space="preserve">كيف يمكن أن يصير العالم في عصر "ما بعد الإنسان"، ليس من منطلق تكنولوجي، ولكن من عمق إنساني؟ تتكئ رواية "أصل الأنواع" على نظرية التطور لتشارلس داروين لتطرح أزمة الإنسان المعاصر، وتمد خيط النظرية لآخرها لتتخيل أبطالها وقد تساقط شعر أجسادهم ورؤوسهم واختفت بالتتابع أصابع أياديهم وأقدامهم وأطراف أخرى من أجسادهم، بالتوازي مع فقدانهم لمشاعرهم من حب وكره وغضب. هذا التطور في الإنسان وأعضائه ومشاعره يتقاطع مع تحولات القاهرة، لتقدم الرواية بذلك صورة مستقبلية عن حياة مدينة قديمة على وشك الزوال، يهرب فيها موتاها من قبورهم، ويتحرك في شوارعها أشباح بجوار الأحياء، وصورة لإنسان قديم يستعد لوداع نفسه، كما ترسم الزمن السائل المتجاور في أزمنته المتعددة.    </w:t>
      </w:r>
    </w:p>
    <w:p w14:paraId="618ED38D" w14:textId="77777777" w:rsidR="00521ABD" w:rsidRPr="009E12D3" w:rsidRDefault="00521ABD" w:rsidP="009E12D3">
      <w:pPr>
        <w:spacing w:line="276" w:lineRule="auto"/>
        <w:jc w:val="center"/>
        <w:rPr>
          <w:rFonts w:ascii="Calibri" w:hAnsi="Calibri" w:cs="Calibri"/>
          <w:sz w:val="24"/>
          <w:szCs w:val="24"/>
          <w:lang w:bidi="ar-EG"/>
        </w:rPr>
      </w:pPr>
      <w:bookmarkStart w:id="2" w:name="_Hlk184209486"/>
      <w:bookmarkStart w:id="3" w:name="_Hlk183797057"/>
      <w:r w:rsidRPr="009E12D3">
        <w:rPr>
          <w:rFonts w:ascii="Calibri" w:hAnsi="Calibri" w:cs="Calibri"/>
          <w:sz w:val="24"/>
          <w:szCs w:val="24"/>
          <w:rtl/>
          <w:lang w:bidi="ar-EG"/>
        </w:rPr>
        <w:t>**</w:t>
      </w:r>
    </w:p>
    <w:bookmarkEnd w:id="2"/>
    <w:bookmarkEnd w:id="3"/>
    <w:p w14:paraId="18A95687" w14:textId="56CC5DE2" w:rsidR="00B24F7F" w:rsidRPr="009E12D3" w:rsidRDefault="00B24F7F" w:rsidP="009E12D3">
      <w:pPr>
        <w:bidi/>
        <w:spacing w:line="276" w:lineRule="auto"/>
        <w:jc w:val="both"/>
        <w:rPr>
          <w:rFonts w:ascii="Calibri" w:hAnsi="Calibri" w:cs="Calibri"/>
          <w:color w:val="000000" w:themeColor="text1"/>
          <w:sz w:val="24"/>
          <w:szCs w:val="24"/>
          <w:shd w:val="clear" w:color="auto" w:fill="FFFFFF"/>
          <w:rtl/>
        </w:rPr>
      </w:pPr>
      <w:r w:rsidRPr="009E12D3">
        <w:rPr>
          <w:rFonts w:ascii="Calibri" w:hAnsi="Calibri" w:cs="Calibri"/>
          <w:b/>
          <w:bCs/>
          <w:color w:val="000000" w:themeColor="text1"/>
          <w:sz w:val="24"/>
          <w:szCs w:val="24"/>
          <w:shd w:val="clear" w:color="auto" w:fill="FFFFFF"/>
          <w:rtl/>
        </w:rPr>
        <w:t>أميمة الخميس</w:t>
      </w:r>
      <w:r w:rsidRPr="009E12D3">
        <w:rPr>
          <w:rFonts w:ascii="Calibri" w:hAnsi="Calibri" w:cs="Calibri"/>
          <w:color w:val="000000" w:themeColor="text1"/>
          <w:sz w:val="24"/>
          <w:szCs w:val="24"/>
          <w:shd w:val="clear" w:color="auto" w:fill="FFFFFF"/>
          <w:rtl/>
        </w:rPr>
        <w:t xml:space="preserve"> كاتبة سعودية من مواليد 1966. حصلت على البكالوريوس في الأدب العربي من جامعة الملك سعود، الرياض. عملت معلمة ثم مديرة لإدارة الإعلام التربوي في وزارة التربية والتعليم في السعودية، قبل أن تتفرغ للكتابة عام 2010. نشرت أربع مجموعات قصصية منذ العام 1993. صدرت روايتها الأولى "البحريات" عام 2006، ووصلت روايتها الثانية "الوارفة" (2008) إلى القائمة الطويلة للجائزة العالمية للرواية العربية عام 2010. صدرت روايتها الثالثة "زيارة سجى" عام 2013، وفازت روايتها الرابعة "مسرى الغرانيق في مدن العقيق" (2017) بجائزة نجيب محفوظ عام 2018، وترشحت للقائمة الطويلة للجائزة العالمية للرواية العربية عام 2019. أصدرت العديد من كتب الأطفال التي ترجمت إلى لغات أخرى. كما أنها تكتب زاوية أسبوعية في جريدة إيلاف. </w:t>
      </w:r>
    </w:p>
    <w:p w14:paraId="2953BE99" w14:textId="604D830C" w:rsidR="00496F51" w:rsidRPr="009E12D3" w:rsidRDefault="00496F51" w:rsidP="009E12D3">
      <w:pPr>
        <w:bidi/>
        <w:spacing w:line="276" w:lineRule="auto"/>
        <w:jc w:val="both"/>
        <w:rPr>
          <w:rFonts w:ascii="Calibri" w:hAnsi="Calibri" w:cs="Calibri"/>
          <w:b/>
          <w:bCs/>
          <w:sz w:val="24"/>
          <w:szCs w:val="24"/>
        </w:rPr>
      </w:pPr>
      <w:r w:rsidRPr="009E12D3">
        <w:rPr>
          <w:rFonts w:ascii="Calibri" w:hAnsi="Calibri" w:cs="Calibri"/>
          <w:b/>
          <w:bCs/>
          <w:sz w:val="24"/>
          <w:szCs w:val="24"/>
          <w:rtl/>
        </w:rPr>
        <w:t>عمة آل مشرق</w:t>
      </w:r>
    </w:p>
    <w:p w14:paraId="0CC3ACFB" w14:textId="77777777" w:rsidR="00496F51" w:rsidRPr="009E12D3" w:rsidRDefault="00496F51" w:rsidP="009E12D3">
      <w:pPr>
        <w:bidi/>
        <w:spacing w:line="276" w:lineRule="auto"/>
        <w:jc w:val="both"/>
        <w:rPr>
          <w:rFonts w:ascii="Calibri" w:hAnsi="Calibri" w:cs="Calibri"/>
          <w:color w:val="000000" w:themeColor="text1"/>
          <w:sz w:val="24"/>
          <w:szCs w:val="24"/>
          <w:rtl/>
        </w:rPr>
      </w:pPr>
      <w:r w:rsidRPr="009E12D3">
        <w:rPr>
          <w:rFonts w:ascii="Calibri" w:hAnsi="Calibri" w:cs="Calibri"/>
          <w:color w:val="000000" w:themeColor="text1"/>
          <w:sz w:val="24"/>
          <w:szCs w:val="24"/>
          <w:rtl/>
        </w:rPr>
        <w:t xml:space="preserve">توثق هذه الرواية قصة زواج "عمّة آل مشرق" من طبيب ألماني، عمل ضمن واحدة من الإرساليات المسيحية التبشيرية في المحرق، البحرين، أوائل القرن الماضي، وتطرح من خلالها مواضيع الاستشراق والتوثيق. من يملك الأحقية بقول الحكاية وكيف يمكن للحكايات أن تنتقل من جيل إلى آخر ومن عالم إلى آخر ويعاد تركيبها وتوثيقها وفقاً لاختلاف العوالم والإيديولوجيات. </w:t>
      </w:r>
      <w:r w:rsidRPr="009E12D3">
        <w:rPr>
          <w:rFonts w:ascii="Calibri" w:hAnsi="Calibri" w:cs="Calibri"/>
          <w:color w:val="000000" w:themeColor="text1"/>
          <w:sz w:val="24"/>
          <w:szCs w:val="24"/>
          <w:rtl/>
          <w:lang w:val="en"/>
        </w:rPr>
        <w:t xml:space="preserve">تبدأ تفاصيل الحكاية حين تتوغل واحدة من الإرساليات التبشيرية إلى وسط الجزيرة العربية، عبر بوابة واربها </w:t>
      </w:r>
      <w:r w:rsidRPr="009E12D3">
        <w:rPr>
          <w:rFonts w:ascii="Calibri" w:hAnsi="Calibri" w:cs="Calibri"/>
          <w:color w:val="000000" w:themeColor="text1"/>
          <w:sz w:val="24"/>
          <w:szCs w:val="24"/>
          <w:rtl/>
          <w:lang w:val="en"/>
        </w:rPr>
        <w:lastRenderedPageBreak/>
        <w:t xml:space="preserve">الوباء والحرب العالمية، لتمتد فصولها على مدى قرن من الزمان، 1918-2018. ليعاد اكتشافها في العصر الحديث حين يحاول أحد أفراد عائلة آل مشرق، الذي يدرس الإخراج السينمائي في أمريكا، أن يصنع فيلماً عن العمّة، من خلال روايات متداخلة لكتابات مستشرقين، وترجمات كتب ووثائق تاريخية، وما تناقلته الحكايات عبر الزمن. لكن الفيلم الذي يحاول مخرج أمريكي إخراجه ونسبه لنفسه، يدفع العائلة لتوثيق الحكاية بطريقتها الخاصة هذه المرة. </w:t>
      </w:r>
    </w:p>
    <w:p w14:paraId="49CFD1E7" w14:textId="3A5DDC08" w:rsidR="00496F51" w:rsidRPr="009E12D3" w:rsidRDefault="00B24F7F" w:rsidP="009E12D3">
      <w:pPr>
        <w:spacing w:line="276" w:lineRule="auto"/>
        <w:jc w:val="center"/>
        <w:rPr>
          <w:rFonts w:ascii="Calibri" w:hAnsi="Calibri" w:cs="Calibri"/>
          <w:sz w:val="24"/>
          <w:szCs w:val="24"/>
          <w:lang w:val="en"/>
        </w:rPr>
      </w:pPr>
      <w:r w:rsidRPr="009E12D3">
        <w:rPr>
          <w:rFonts w:ascii="Calibri" w:hAnsi="Calibri" w:cs="Calibri"/>
          <w:sz w:val="24"/>
          <w:szCs w:val="24"/>
          <w:rtl/>
          <w:lang w:val="en"/>
        </w:rPr>
        <w:t>**</w:t>
      </w:r>
    </w:p>
    <w:p w14:paraId="5E7052D4" w14:textId="77777777" w:rsidR="009E12D3" w:rsidRPr="009E12D3" w:rsidRDefault="009E12D3" w:rsidP="009E12D3">
      <w:pPr>
        <w:bidi/>
        <w:spacing w:line="276" w:lineRule="auto"/>
        <w:jc w:val="both"/>
        <w:rPr>
          <w:rFonts w:ascii="Calibri" w:hAnsi="Calibri" w:cs="Calibri"/>
          <w:sz w:val="24"/>
          <w:szCs w:val="24"/>
          <w:lang w:eastAsia="ar-SY" w:bidi="ar"/>
        </w:rPr>
      </w:pPr>
      <w:r w:rsidRPr="009E12D3">
        <w:rPr>
          <w:rFonts w:ascii="Calibri" w:hAnsi="Calibri" w:cs="Calibri"/>
          <w:b/>
          <w:bCs/>
          <w:sz w:val="24"/>
          <w:szCs w:val="24"/>
          <w:rtl/>
          <w:lang w:eastAsia="ar-SY"/>
        </w:rPr>
        <w:t>أ</w:t>
      </w:r>
      <w:r w:rsidRPr="009E12D3">
        <w:rPr>
          <w:rFonts w:ascii="Calibri" w:hAnsi="Calibri" w:cs="Calibri"/>
          <w:b/>
          <w:bCs/>
          <w:sz w:val="24"/>
          <w:szCs w:val="24"/>
          <w:rtl/>
          <w:lang w:eastAsia="ar-SY" w:bidi="ar"/>
        </w:rPr>
        <w:t>مين الزاوي</w:t>
      </w:r>
      <w:r w:rsidRPr="009E12D3">
        <w:rPr>
          <w:rFonts w:ascii="Calibri" w:hAnsi="Calibri" w:cs="Calibri"/>
          <w:sz w:val="24"/>
          <w:szCs w:val="24"/>
          <w:rtl/>
          <w:lang w:eastAsia="ar-SY" w:bidi="ar"/>
        </w:rPr>
        <w:t xml:space="preserve"> روائي ومفكر جزائري، من مواليد عام 1956. وهو أستاذ الأدب المقارن والفكر المعاصر في الجامعة المركزية بالجزائر، وكان سابقًا مديراً عاماً للمكتبة الوطنية الجزائرية ورئيساً للفرع الجزائري لمؤسسة آنا ليند. يكتب باللغتين العربية والفرنسية، وقد </w:t>
      </w:r>
      <w:proofErr w:type="gramStart"/>
      <w:r w:rsidRPr="009E12D3">
        <w:rPr>
          <w:rFonts w:ascii="Calibri" w:hAnsi="Calibri" w:cs="Calibri"/>
          <w:sz w:val="24"/>
          <w:szCs w:val="24"/>
          <w:rtl/>
          <w:lang w:eastAsia="ar-SY" w:bidi="ar"/>
        </w:rPr>
        <w:t>فاز  بالعديد</w:t>
      </w:r>
      <w:proofErr w:type="gramEnd"/>
      <w:r w:rsidRPr="009E12D3">
        <w:rPr>
          <w:rFonts w:ascii="Calibri" w:hAnsi="Calibri" w:cs="Calibri"/>
          <w:sz w:val="24"/>
          <w:szCs w:val="24"/>
          <w:rtl/>
          <w:lang w:eastAsia="ar-SY" w:bidi="ar"/>
        </w:rPr>
        <w:t xml:space="preserve"> من الجوائز العالمية، بما في ذلك جائزة طلاب المدارس الثانوية الفرنسية عام 1998 وجائزة الحوار الثقافي عام 2007 التي منحها رئيس إيطاليا.</w:t>
      </w:r>
      <w:r w:rsidRPr="009E12D3">
        <w:rPr>
          <w:rFonts w:ascii="Calibri" w:hAnsi="Calibri" w:cs="Calibri"/>
          <w:sz w:val="24"/>
          <w:szCs w:val="24"/>
          <w:rtl/>
          <w:lang w:eastAsia="ar-SY"/>
        </w:rPr>
        <w:t xml:space="preserve"> من أعماله الروائية بالعربية: </w:t>
      </w:r>
      <w:r w:rsidRPr="009E12D3">
        <w:rPr>
          <w:rFonts w:ascii="Calibri" w:hAnsi="Calibri" w:cs="Calibri"/>
          <w:sz w:val="24"/>
          <w:szCs w:val="24"/>
          <w:shd w:val="clear" w:color="auto" w:fill="FFFFFF"/>
          <w:rtl/>
          <w:lang w:eastAsia="fr-FR"/>
        </w:rPr>
        <w:t xml:space="preserve">"حادي التيوس" (2012) التي وصلت إلى القائمة الطويلة للجائزة العالمية للرواية العربية عام 2013، "الملكة" (2014)، "الساق فوق الساق" (2016) التي وصلت إلى القائمة الطويلة للجائزة 2018، "الخلان" </w:t>
      </w:r>
      <w:r w:rsidRPr="009E12D3">
        <w:rPr>
          <w:rFonts w:ascii="Calibri" w:hAnsi="Calibri" w:cs="Calibri"/>
          <w:sz w:val="24"/>
          <w:szCs w:val="24"/>
          <w:shd w:val="clear" w:color="auto" w:fill="FFFFFF"/>
          <w:rtl/>
          <w:lang w:eastAsia="fr-FR" w:bidi="ar-EG"/>
        </w:rPr>
        <w:t xml:space="preserve">(2018)، </w:t>
      </w:r>
      <w:r w:rsidRPr="009E12D3">
        <w:rPr>
          <w:rFonts w:ascii="Calibri" w:hAnsi="Calibri" w:cs="Calibri"/>
          <w:sz w:val="24"/>
          <w:szCs w:val="24"/>
          <w:shd w:val="clear" w:color="auto" w:fill="FFFFFF"/>
          <w:rtl/>
          <w:lang w:eastAsia="fr-FR"/>
        </w:rPr>
        <w:t>"الباشْ كاتبْ" (2019)، و"الأصنام" (2024) التي أُدرجت في القائمة الطويلة للجائزة 2024</w:t>
      </w:r>
      <w:r w:rsidRPr="009E12D3">
        <w:rPr>
          <w:rFonts w:ascii="Calibri" w:hAnsi="Calibri" w:cs="Calibri"/>
          <w:sz w:val="24"/>
          <w:szCs w:val="24"/>
          <w:rtl/>
          <w:lang w:eastAsia="ar-SY"/>
        </w:rPr>
        <w:t>. ومن رواياته بالفرنسية: "الخنوع</w:t>
      </w:r>
      <w:r w:rsidRPr="009E12D3">
        <w:rPr>
          <w:rFonts w:ascii="Calibri" w:hAnsi="Calibri" w:cs="Calibri"/>
          <w:sz w:val="24"/>
          <w:szCs w:val="24"/>
          <w:lang w:eastAsia="ar-SY"/>
        </w:rPr>
        <w:t xml:space="preserve">La </w:t>
      </w:r>
      <w:proofErr w:type="spellStart"/>
      <w:r w:rsidRPr="009E12D3">
        <w:rPr>
          <w:rFonts w:ascii="Calibri" w:hAnsi="Calibri" w:cs="Calibri"/>
          <w:sz w:val="24"/>
          <w:szCs w:val="24"/>
          <w:lang w:eastAsia="ar-SY"/>
        </w:rPr>
        <w:t>soumission</w:t>
      </w:r>
      <w:proofErr w:type="spellEnd"/>
      <w:r w:rsidRPr="009E12D3">
        <w:rPr>
          <w:rFonts w:ascii="Calibri" w:hAnsi="Calibri" w:cs="Calibri"/>
          <w:sz w:val="24"/>
          <w:szCs w:val="24"/>
          <w:lang w:eastAsia="ar-SY"/>
        </w:rPr>
        <w:t xml:space="preserve"> "</w:t>
      </w:r>
      <w:r w:rsidRPr="009E12D3">
        <w:rPr>
          <w:rFonts w:ascii="Calibri" w:hAnsi="Calibri" w:cs="Calibri"/>
          <w:sz w:val="24"/>
          <w:szCs w:val="24"/>
          <w:rtl/>
          <w:lang w:eastAsia="ar-SY"/>
        </w:rPr>
        <w:t xml:space="preserve"> و"حارة النساء"</w:t>
      </w:r>
      <w:r w:rsidRPr="009E12D3">
        <w:rPr>
          <w:rFonts w:ascii="Calibri" w:hAnsi="Calibri" w:cs="Calibri"/>
          <w:sz w:val="24"/>
          <w:szCs w:val="24"/>
          <w:lang w:eastAsia="ar-SY"/>
        </w:rPr>
        <w:t xml:space="preserve"> </w:t>
      </w:r>
      <w:r w:rsidRPr="009E12D3">
        <w:rPr>
          <w:rFonts w:ascii="Calibri" w:hAnsi="Calibri" w:cs="Calibri"/>
          <w:sz w:val="24"/>
          <w:szCs w:val="24"/>
          <w:rtl/>
          <w:lang w:eastAsia="ar-SY"/>
        </w:rPr>
        <w:t xml:space="preserve"> </w:t>
      </w:r>
      <w:r w:rsidRPr="009E12D3">
        <w:rPr>
          <w:rFonts w:ascii="Calibri" w:hAnsi="Calibri" w:cs="Calibri"/>
          <w:sz w:val="24"/>
          <w:szCs w:val="24"/>
          <w:lang w:eastAsia="ar-SY"/>
        </w:rPr>
        <w:t xml:space="preserve"> Haras de femmes </w:t>
      </w:r>
      <w:r w:rsidRPr="009E12D3">
        <w:rPr>
          <w:rFonts w:ascii="Calibri" w:hAnsi="Calibri" w:cs="Calibri"/>
          <w:sz w:val="24"/>
          <w:szCs w:val="24"/>
          <w:rtl/>
          <w:lang w:eastAsia="ar-SY"/>
        </w:rPr>
        <w:t>و"وليمة أكاذيب"</w:t>
      </w:r>
      <w:r w:rsidRPr="009E12D3">
        <w:rPr>
          <w:rFonts w:ascii="Calibri" w:hAnsi="Calibri" w:cs="Calibri"/>
          <w:sz w:val="24"/>
          <w:szCs w:val="24"/>
          <w:lang w:eastAsia="ar-SY"/>
        </w:rPr>
        <w:t xml:space="preserve">Festin de </w:t>
      </w:r>
      <w:proofErr w:type="spellStart"/>
      <w:proofErr w:type="gramStart"/>
      <w:r w:rsidRPr="009E12D3">
        <w:rPr>
          <w:rFonts w:ascii="Calibri" w:hAnsi="Calibri" w:cs="Calibri"/>
          <w:sz w:val="24"/>
          <w:szCs w:val="24"/>
          <w:lang w:eastAsia="ar-SY"/>
        </w:rPr>
        <w:t>mensonges</w:t>
      </w:r>
      <w:proofErr w:type="spellEnd"/>
      <w:r w:rsidRPr="009E12D3">
        <w:rPr>
          <w:rFonts w:ascii="Calibri" w:hAnsi="Calibri" w:cs="Calibri"/>
          <w:sz w:val="24"/>
          <w:szCs w:val="24"/>
          <w:lang w:eastAsia="ar-SY"/>
        </w:rPr>
        <w:t xml:space="preserve"> </w:t>
      </w:r>
      <w:r w:rsidRPr="009E12D3">
        <w:rPr>
          <w:rFonts w:ascii="Calibri" w:hAnsi="Calibri" w:cs="Calibri"/>
          <w:sz w:val="24"/>
          <w:szCs w:val="24"/>
          <w:rtl/>
          <w:lang w:eastAsia="ar-SY"/>
        </w:rPr>
        <w:t xml:space="preserve"> و</w:t>
      </w:r>
      <w:proofErr w:type="gramEnd"/>
      <w:r w:rsidRPr="009E12D3">
        <w:rPr>
          <w:rFonts w:ascii="Calibri" w:hAnsi="Calibri" w:cs="Calibri"/>
          <w:sz w:val="24"/>
          <w:szCs w:val="24"/>
          <w:rtl/>
          <w:lang w:eastAsia="ar-SY"/>
        </w:rPr>
        <w:t xml:space="preserve">"غرفة العذراء المدنسة" </w:t>
      </w:r>
      <w:r w:rsidRPr="009E12D3">
        <w:rPr>
          <w:rFonts w:ascii="Calibri" w:hAnsi="Calibri" w:cs="Calibri"/>
          <w:sz w:val="24"/>
          <w:szCs w:val="24"/>
          <w:lang w:val="fr-FR" w:eastAsia="ar-SY"/>
        </w:rPr>
        <w:t>L</w:t>
      </w:r>
      <w:r w:rsidRPr="009E12D3">
        <w:rPr>
          <w:rFonts w:ascii="Calibri" w:hAnsi="Calibri" w:cs="Calibri"/>
          <w:sz w:val="24"/>
          <w:szCs w:val="24"/>
          <w:lang w:eastAsia="ar-SY"/>
        </w:rPr>
        <w:t xml:space="preserve">a chambre de la </w:t>
      </w:r>
      <w:proofErr w:type="spellStart"/>
      <w:r w:rsidRPr="009E12D3">
        <w:rPr>
          <w:rFonts w:ascii="Calibri" w:hAnsi="Calibri" w:cs="Calibri"/>
          <w:sz w:val="24"/>
          <w:szCs w:val="24"/>
          <w:lang w:eastAsia="ar-SY"/>
        </w:rPr>
        <w:t>vierge</w:t>
      </w:r>
      <w:proofErr w:type="spellEnd"/>
      <w:r w:rsidRPr="009E12D3">
        <w:rPr>
          <w:rFonts w:ascii="Calibri" w:hAnsi="Calibri" w:cs="Calibri"/>
          <w:sz w:val="24"/>
          <w:szCs w:val="24"/>
          <w:lang w:eastAsia="ar-SY"/>
        </w:rPr>
        <w:t xml:space="preserve"> impure</w:t>
      </w:r>
      <w:r w:rsidRPr="009E12D3">
        <w:rPr>
          <w:rFonts w:ascii="Calibri" w:hAnsi="Calibri" w:cs="Calibri"/>
          <w:sz w:val="24"/>
          <w:szCs w:val="24"/>
          <w:rtl/>
          <w:lang w:eastAsia="ar-SY"/>
        </w:rPr>
        <w:t xml:space="preserve"> و"طفل البيضة" </w:t>
      </w:r>
      <w:r w:rsidRPr="009E12D3">
        <w:rPr>
          <w:rFonts w:ascii="Calibri" w:hAnsi="Calibri" w:cs="Calibri"/>
          <w:sz w:val="24"/>
          <w:szCs w:val="24"/>
          <w:lang w:eastAsia="ar-SY"/>
        </w:rPr>
        <w:t xml:space="preserve">L’Enfant de </w:t>
      </w:r>
      <w:proofErr w:type="spellStart"/>
      <w:r w:rsidRPr="009E12D3">
        <w:rPr>
          <w:rFonts w:ascii="Calibri" w:hAnsi="Calibri" w:cs="Calibri"/>
          <w:sz w:val="24"/>
          <w:szCs w:val="24"/>
          <w:lang w:eastAsia="ar-SY"/>
        </w:rPr>
        <w:t>l’Oeuf</w:t>
      </w:r>
      <w:proofErr w:type="spellEnd"/>
      <w:r w:rsidRPr="009E12D3">
        <w:rPr>
          <w:rFonts w:ascii="Calibri" w:hAnsi="Calibri" w:cs="Calibri"/>
          <w:sz w:val="24"/>
          <w:szCs w:val="24"/>
          <w:rtl/>
          <w:lang w:eastAsia="ar-SY"/>
        </w:rPr>
        <w:t xml:space="preserve">. ترجمت رواياته إلى أكثر من 13 لغة. </w:t>
      </w:r>
    </w:p>
    <w:p w14:paraId="30B45962" w14:textId="77777777" w:rsidR="009E12D3" w:rsidRPr="009E12D3" w:rsidRDefault="009E12D3" w:rsidP="009E12D3">
      <w:pPr>
        <w:bidi/>
        <w:spacing w:line="276" w:lineRule="auto"/>
        <w:rPr>
          <w:rFonts w:ascii="Calibri" w:hAnsi="Calibri" w:cs="Calibri"/>
          <w:b/>
          <w:bCs/>
          <w:sz w:val="24"/>
          <w:szCs w:val="24"/>
          <w:lang w:eastAsia="ar-SY"/>
        </w:rPr>
      </w:pPr>
      <w:bookmarkStart w:id="4" w:name="_Hlk215750118"/>
      <w:r w:rsidRPr="009E12D3">
        <w:rPr>
          <w:rFonts w:ascii="Calibri" w:hAnsi="Calibri" w:cs="Calibri"/>
          <w:b/>
          <w:bCs/>
          <w:sz w:val="24"/>
          <w:szCs w:val="24"/>
          <w:rtl/>
          <w:lang w:eastAsia="ar-SY"/>
        </w:rPr>
        <w:t>منام القيلولة</w:t>
      </w:r>
    </w:p>
    <w:p w14:paraId="11D5C6C4" w14:textId="30B18404" w:rsidR="009E12D3" w:rsidRPr="009E12D3" w:rsidRDefault="009E12D3" w:rsidP="009E12D3">
      <w:pPr>
        <w:bidi/>
        <w:spacing w:line="276" w:lineRule="auto"/>
        <w:jc w:val="both"/>
        <w:rPr>
          <w:rFonts w:ascii="Calibri" w:hAnsi="Calibri" w:cs="Calibri"/>
          <w:b/>
          <w:bCs/>
          <w:sz w:val="24"/>
          <w:szCs w:val="24"/>
          <w:lang w:eastAsia="ar-SY"/>
        </w:rPr>
      </w:pPr>
      <w:r w:rsidRPr="009E12D3">
        <w:rPr>
          <w:rFonts w:ascii="Calibri" w:hAnsi="Calibri" w:cs="Calibri"/>
          <w:sz w:val="24"/>
          <w:szCs w:val="24"/>
          <w:rtl/>
          <w:lang w:eastAsia="ar-SY"/>
        </w:rPr>
        <w:t xml:space="preserve">رواية "منام القيلولة" نص عن شجاعة المرأة. بطلة الرواية مسعودة القارح، امرأة جزائرية وأم لثلاث أطفال، تعيش زمنين غير رحيمين: زمن الاستعمار الفرنسي وزمن الاستقلال الوطني. في عز الحرب التحريرية، تواجه مسعودة القارح ببسالة نادرة محاولة الاعتداء عليها من قبل أحد الخونة المتستر في مظهر المجاهد المناضل والذي يشيع في القرية بأن زوجها قتله الثوار بعد أن اكتشفوا خيانته. تعيش البطلة فترة الاستقلال منبوذة جراء الإشاعة التي أطلقها الخائن في حق زوجها، وتضطر لمغادرة القرية. تواجه في الوقت نفسه صعود التيار الإسلامي المتطرف الذي سيغتال ابنها عبد القادر المخ، ومع كل ذلك لا </w:t>
      </w:r>
      <w:r w:rsidR="00626A93" w:rsidRPr="009E12D3">
        <w:rPr>
          <w:rFonts w:ascii="Calibri" w:hAnsi="Calibri" w:cs="Calibri" w:hint="cs"/>
          <w:sz w:val="24"/>
          <w:szCs w:val="24"/>
          <w:rtl/>
          <w:lang w:eastAsia="ar-SY"/>
        </w:rPr>
        <w:t>تستسلم،</w:t>
      </w:r>
      <w:r w:rsidRPr="009E12D3">
        <w:rPr>
          <w:rFonts w:ascii="Calibri" w:hAnsi="Calibri" w:cs="Calibri"/>
          <w:sz w:val="24"/>
          <w:szCs w:val="24"/>
          <w:rtl/>
          <w:lang w:eastAsia="ar-SY"/>
        </w:rPr>
        <w:t xml:space="preserve"> بل تواج</w:t>
      </w:r>
      <w:r w:rsidR="00626A93">
        <w:rPr>
          <w:rFonts w:ascii="Calibri" w:hAnsi="Calibri" w:cs="Calibri" w:hint="cs"/>
          <w:sz w:val="24"/>
          <w:szCs w:val="24"/>
          <w:rtl/>
          <w:lang w:eastAsia="ar-SY"/>
        </w:rPr>
        <w:t>ه</w:t>
      </w:r>
      <w:r w:rsidRPr="009E12D3">
        <w:rPr>
          <w:rFonts w:ascii="Calibri" w:hAnsi="Calibri" w:cs="Calibri"/>
          <w:sz w:val="24"/>
          <w:szCs w:val="24"/>
          <w:rtl/>
          <w:lang w:eastAsia="ar-SY"/>
        </w:rPr>
        <w:t xml:space="preserve"> الانهيار الذي يحدث في الدولة الوطنية بكثير من القوة. تفصح الرواية عن رسالة فلسفية، من خلال ظهور ابنها إدريس المفاجئ في القرية للانتقام من قتلة أخيه، مفادها أن خيانة الثورة هي توأم خيانة الاستقلال. </w:t>
      </w:r>
    </w:p>
    <w:bookmarkEnd w:id="4"/>
    <w:p w14:paraId="1626834F" w14:textId="778A3F27" w:rsidR="009E12D3" w:rsidRPr="009E12D3" w:rsidRDefault="009E12D3" w:rsidP="009E12D3">
      <w:pPr>
        <w:bidi/>
        <w:spacing w:line="276" w:lineRule="auto"/>
        <w:jc w:val="center"/>
        <w:rPr>
          <w:rFonts w:ascii="Calibri" w:hAnsi="Calibri" w:cs="Calibri"/>
          <w:sz w:val="24"/>
          <w:szCs w:val="24"/>
          <w:rtl/>
          <w:lang w:eastAsia="ar-SY"/>
        </w:rPr>
      </w:pPr>
      <w:r>
        <w:rPr>
          <w:rFonts w:ascii="Calibri" w:hAnsi="Calibri" w:cs="Calibri"/>
          <w:sz w:val="24"/>
          <w:szCs w:val="24"/>
          <w:lang w:eastAsia="ar-SY"/>
        </w:rPr>
        <w:t>**</w:t>
      </w:r>
    </w:p>
    <w:p w14:paraId="2B5C8E76" w14:textId="05B16B9C" w:rsidR="009E12D3" w:rsidRPr="009E12D3" w:rsidRDefault="009E12D3" w:rsidP="009E12D3">
      <w:pPr>
        <w:bidi/>
        <w:spacing w:line="276" w:lineRule="auto"/>
        <w:jc w:val="both"/>
        <w:rPr>
          <w:rFonts w:ascii="Calibri" w:hAnsi="Calibri" w:cs="Calibri"/>
          <w:sz w:val="24"/>
          <w:szCs w:val="24"/>
          <w:rtl/>
        </w:rPr>
      </w:pPr>
      <w:r w:rsidRPr="009E12D3">
        <w:rPr>
          <w:rFonts w:ascii="Calibri" w:hAnsi="Calibri" w:cs="Calibri" w:hint="cs"/>
          <w:b/>
          <w:bCs/>
          <w:sz w:val="24"/>
          <w:szCs w:val="24"/>
          <w:rtl/>
        </w:rPr>
        <w:t>خليل صويلح</w:t>
      </w:r>
      <w:r w:rsidRPr="009E12D3">
        <w:rPr>
          <w:rFonts w:ascii="Calibri" w:hAnsi="Calibri" w:cs="Calibri" w:hint="cs"/>
          <w:sz w:val="24"/>
          <w:szCs w:val="24"/>
          <w:rtl/>
        </w:rPr>
        <w:t xml:space="preserve"> روائي وصحفي سوري، من مواليد 1959. صدرت له الروايات التالية: "بريد عاجل" (2004)؛ "دع عنك لومي" (2006)؛ "ورّاق الحب" (2008) التي فازت بجائزة نجيب محفوظ للرواية العربية عام 2009)؛ "زهور وسارة وناريمان" (2008)؛ "سيأتيك الغزال" (2011)؛ "جنة البرابرة" (2014)؛ "اختبار الندم" (2017) التي فازت بجائزة الشيخ زايد للكتاب</w:t>
      </w:r>
      <w:r w:rsidR="00596CB1">
        <w:rPr>
          <w:rFonts w:ascii="Calibri" w:hAnsi="Calibri" w:cs="Calibri" w:hint="cs"/>
          <w:sz w:val="24"/>
          <w:szCs w:val="24"/>
          <w:rtl/>
        </w:rPr>
        <w:t>، فرع الآداب،</w:t>
      </w:r>
      <w:r w:rsidRPr="009E12D3">
        <w:rPr>
          <w:rFonts w:ascii="Calibri" w:hAnsi="Calibri" w:cs="Calibri" w:hint="cs"/>
          <w:sz w:val="24"/>
          <w:szCs w:val="24"/>
          <w:rtl/>
        </w:rPr>
        <w:t xml:space="preserve"> عام 2018؛ "عزلة الحلزون" (2019)؛ "احتضار الفرص" (2022)؛ و"ماء العروس" (2025). صدرت له أيضاً كتب نقدية. تُرجمت بعض رواياته إلى الإنجليزية والألمانية والأوكرانية.  </w:t>
      </w:r>
    </w:p>
    <w:p w14:paraId="3AB16847" w14:textId="77777777" w:rsidR="009E12D3" w:rsidRPr="009E12D3" w:rsidRDefault="009E12D3" w:rsidP="009E12D3">
      <w:pPr>
        <w:bidi/>
        <w:spacing w:line="276" w:lineRule="auto"/>
        <w:rPr>
          <w:rFonts w:ascii="Trebuchet MS" w:hAnsi="Trebuchet MS" w:cs="Calibri"/>
          <w:b/>
          <w:bCs/>
          <w:sz w:val="24"/>
          <w:szCs w:val="24"/>
          <w:rtl/>
          <w:lang w:bidi="ar-TN"/>
        </w:rPr>
      </w:pPr>
      <w:r w:rsidRPr="009E12D3">
        <w:rPr>
          <w:rFonts w:ascii="Trebuchet MS" w:hAnsi="Trebuchet MS" w:cs="Calibri"/>
          <w:b/>
          <w:bCs/>
          <w:sz w:val="24"/>
          <w:szCs w:val="24"/>
          <w:rtl/>
          <w:lang w:bidi="ar-TN"/>
        </w:rPr>
        <w:t>ماء العروس</w:t>
      </w:r>
    </w:p>
    <w:p w14:paraId="42FA46D5" w14:textId="77777777" w:rsidR="009E12D3" w:rsidRDefault="009E12D3" w:rsidP="009E12D3">
      <w:pPr>
        <w:bidi/>
        <w:spacing w:line="276" w:lineRule="auto"/>
        <w:jc w:val="both"/>
        <w:rPr>
          <w:rFonts w:ascii="Trebuchet MS" w:hAnsi="Trebuchet MS" w:cs="Calibri"/>
          <w:sz w:val="24"/>
          <w:szCs w:val="24"/>
          <w:rtl/>
          <w:lang w:bidi="ar-TN"/>
        </w:rPr>
      </w:pPr>
      <w:r w:rsidRPr="009E12D3">
        <w:rPr>
          <w:rFonts w:ascii="Trebuchet MS" w:hAnsi="Trebuchet MS" w:cs="Calibri"/>
          <w:sz w:val="24"/>
          <w:szCs w:val="24"/>
          <w:rtl/>
          <w:lang w:bidi="ar-TN"/>
        </w:rPr>
        <w:t xml:space="preserve">تدور أحداث الرواية في سوريا وتصوّر حيوات أفراد هامشيين يواجهون العسف والقمع. فيها مراوحة مستمرة بين صوت الروائي الراهن الذي يسكنه هاجس الإبداع والتجديد والبحث عن مخرج من أزماته، فيسعى إلى كتابة روايته مستعيناً بجملة من النصوص والوثائق، وبين عالم شخصيات متخيلة تنتمي إلى البيئة البدوية وإلى دمشق يجمع بينها أنها تعيش القهر والإذلال والخيبة والعجز في ظل نظام سياسي قمعي. </w:t>
      </w:r>
    </w:p>
    <w:p w14:paraId="32013346" w14:textId="18C6B4C3" w:rsidR="009E12D3" w:rsidRPr="009E12D3" w:rsidRDefault="009E12D3" w:rsidP="009E12D3">
      <w:pPr>
        <w:bidi/>
        <w:spacing w:line="276" w:lineRule="auto"/>
        <w:jc w:val="center"/>
        <w:rPr>
          <w:rFonts w:ascii="Trebuchet MS" w:hAnsi="Trebuchet MS" w:cs="Calibri"/>
          <w:sz w:val="24"/>
          <w:szCs w:val="24"/>
          <w:lang w:bidi="ar-TN"/>
        </w:rPr>
      </w:pPr>
      <w:r>
        <w:rPr>
          <w:rFonts w:ascii="Trebuchet MS" w:hAnsi="Trebuchet MS" w:cs="Calibri" w:hint="cs"/>
          <w:sz w:val="24"/>
          <w:szCs w:val="24"/>
          <w:rtl/>
          <w:lang w:bidi="ar-TN"/>
        </w:rPr>
        <w:t>**</w:t>
      </w:r>
    </w:p>
    <w:p w14:paraId="288A5F56" w14:textId="77777777" w:rsidR="009E12D3" w:rsidRDefault="009E12D3" w:rsidP="009E12D3">
      <w:pPr>
        <w:bidi/>
        <w:spacing w:line="276" w:lineRule="auto"/>
        <w:jc w:val="both"/>
        <w:rPr>
          <w:rFonts w:ascii="Calibri" w:hAnsi="Calibri" w:cs="Calibri"/>
          <w:sz w:val="24"/>
          <w:szCs w:val="24"/>
          <w:rtl/>
          <w:lang w:bidi="ar-EG"/>
        </w:rPr>
      </w:pPr>
      <w:r w:rsidRPr="009E12D3">
        <w:rPr>
          <w:rFonts w:ascii="Calibri" w:hAnsi="Calibri" w:cs="Calibri" w:hint="cs"/>
          <w:b/>
          <w:bCs/>
          <w:sz w:val="24"/>
          <w:szCs w:val="24"/>
          <w:rtl/>
          <w:lang w:bidi="ar-EG"/>
        </w:rPr>
        <w:lastRenderedPageBreak/>
        <w:t>دعاء إبراهيم</w:t>
      </w:r>
      <w:r w:rsidRPr="009E12D3">
        <w:rPr>
          <w:rFonts w:ascii="Calibri" w:hAnsi="Calibri" w:cs="Calibri" w:hint="cs"/>
          <w:sz w:val="24"/>
          <w:szCs w:val="24"/>
          <w:rtl/>
          <w:lang w:bidi="ar-EG"/>
        </w:rPr>
        <w:t xml:space="preserve"> كاتبة مصرية</w:t>
      </w:r>
      <w:r w:rsidRPr="009E12D3">
        <w:rPr>
          <w:rFonts w:ascii="Calibri" w:hAnsi="Calibri" w:cs="Calibri" w:hint="cs"/>
          <w:sz w:val="24"/>
          <w:szCs w:val="24"/>
          <w:rtl/>
        </w:rPr>
        <w:t xml:space="preserve"> ولدت في 1983. </w:t>
      </w:r>
      <w:r w:rsidRPr="009E12D3">
        <w:rPr>
          <w:rFonts w:ascii="Calibri" w:hAnsi="Calibri" w:cs="Calibri" w:hint="cs"/>
          <w:sz w:val="24"/>
          <w:szCs w:val="24"/>
          <w:rtl/>
          <w:lang w:bidi="ar-EG"/>
        </w:rPr>
        <w:t>حصلت على بكالوريوس الطب والجراحة من جامعة الاسكندرية عام 2011. صدرت لها مجموعة قصصية بعنوان "نقوش حول جدارية" (2013)</w:t>
      </w:r>
      <w:r w:rsidRPr="009E12D3">
        <w:rPr>
          <w:rFonts w:ascii="Calibri" w:hAnsi="Calibri" w:cs="Calibri" w:hint="cs"/>
          <w:sz w:val="24"/>
          <w:szCs w:val="24"/>
          <w:rtl/>
        </w:rPr>
        <w:t>، و</w:t>
      </w:r>
      <w:r w:rsidRPr="009E12D3">
        <w:rPr>
          <w:rFonts w:ascii="Calibri" w:hAnsi="Calibri" w:cs="Calibri" w:hint="cs"/>
          <w:sz w:val="24"/>
          <w:szCs w:val="24"/>
          <w:rtl/>
          <w:lang w:bidi="ar-EG"/>
        </w:rPr>
        <w:t xml:space="preserve">متتالية قصصية بعنوان "جنازة ثانية لرجل وحيد" (2015) وقد ترشحت متتاليتها للقائمة القصيرة لجائزة ساويرس الأدبية لمرتين خلال دورتين متتاليتين. صدر لها أربع روايات: "لآدم سبع أرجل" (2017)؛ "ست أرواح تكفي للّهو" (2019) التي فازت بجائزة غسان كنفاني للرواية العربية من مؤسسة فلسطين الدولية؛ "حبة بازلاء تنبت في كفي" (2023)؛ و"فوق رأسي سحابة" (2024). </w:t>
      </w:r>
    </w:p>
    <w:p w14:paraId="02CF5F6C" w14:textId="77777777" w:rsidR="009E12D3" w:rsidRPr="00736F03" w:rsidRDefault="009E12D3" w:rsidP="009E12D3">
      <w:pPr>
        <w:bidi/>
        <w:spacing w:line="276" w:lineRule="auto"/>
        <w:rPr>
          <w:rFonts w:ascii="Trebuchet MS" w:hAnsi="Trebuchet MS" w:cs="Calibri"/>
          <w:b/>
          <w:bCs/>
          <w:sz w:val="24"/>
          <w:szCs w:val="24"/>
          <w:rtl/>
        </w:rPr>
      </w:pPr>
      <w:r w:rsidRPr="00736F03">
        <w:rPr>
          <w:rFonts w:ascii="Trebuchet MS" w:hAnsi="Trebuchet MS" w:cs="Calibri"/>
          <w:b/>
          <w:bCs/>
          <w:sz w:val="24"/>
          <w:szCs w:val="24"/>
          <w:rtl/>
        </w:rPr>
        <w:t>فوق رأسي سحابة</w:t>
      </w:r>
    </w:p>
    <w:p w14:paraId="688C5AC5" w14:textId="77777777" w:rsidR="009E12D3" w:rsidRDefault="009E12D3" w:rsidP="009E12D3">
      <w:pPr>
        <w:bidi/>
        <w:spacing w:after="0" w:line="276" w:lineRule="auto"/>
        <w:jc w:val="both"/>
        <w:rPr>
          <w:rFonts w:ascii="Trebuchet MS" w:eastAsia="Yu Mincho" w:hAnsi="Trebuchet MS" w:cs="Calibri"/>
          <w:sz w:val="24"/>
          <w:szCs w:val="24"/>
          <w:rtl/>
        </w:rPr>
      </w:pPr>
      <w:r w:rsidRPr="00736F03">
        <w:rPr>
          <w:rFonts w:ascii="Trebuchet MS" w:eastAsia="Yu Mincho" w:hAnsi="Trebuchet MS" w:cs="Calibri"/>
          <w:sz w:val="24"/>
          <w:szCs w:val="24"/>
          <w:rtl/>
        </w:rPr>
        <w:t>هذه حكاية الممرضة نهى، التي تركها أبوها وهي طفلة ليتزوج من سيدة يابانية. تعيش الفتاة مع أمها التي تتنقل من زيجة إلى أخرى، لتتركها فريسة للاغتصاب الأسري. تسرد علينا الممرضة حكايتها مع قتل مرضاها وكل من يحاول أن يكون صديقاً أو حبيباً. تنتقل إلى اليابان هرباً من جرائمها، لكنها لا تستطيع أن تهرب من نهى نفسها. فتكمل مهمتها في إنهاء حياة كل من تحب. تواجهها اليابان، البلاد التي لا تعرف البوح، لكنها تعرف أن تدفعك للانتحار بشرف، بحياتها الجديدة داخل القضبان. رواية نفسية، بسرد وحشي عميق، تدفع القارئ لإعادة التفكير بأسرار النفس البشرية ومصائرها المعقدة.</w:t>
      </w:r>
    </w:p>
    <w:p w14:paraId="66A3FD7B" w14:textId="77777777" w:rsidR="009E12D3" w:rsidRDefault="009E12D3" w:rsidP="009E12D3">
      <w:pPr>
        <w:bidi/>
        <w:spacing w:after="0" w:line="276" w:lineRule="auto"/>
        <w:jc w:val="center"/>
        <w:rPr>
          <w:rFonts w:ascii="Trebuchet MS" w:eastAsia="Yu Mincho" w:hAnsi="Trebuchet MS" w:cs="Calibri"/>
          <w:sz w:val="24"/>
          <w:szCs w:val="24"/>
          <w:rtl/>
        </w:rPr>
      </w:pPr>
    </w:p>
    <w:p w14:paraId="0B58D290" w14:textId="37E9D8CE" w:rsidR="009E12D3" w:rsidRPr="00736F03" w:rsidRDefault="009E12D3" w:rsidP="009E12D3">
      <w:pPr>
        <w:bidi/>
        <w:spacing w:after="0" w:line="276" w:lineRule="auto"/>
        <w:jc w:val="center"/>
        <w:rPr>
          <w:rFonts w:ascii="Trebuchet MS" w:eastAsia="Yu Mincho" w:hAnsi="Trebuchet MS" w:cs="Calibri"/>
          <w:sz w:val="24"/>
          <w:szCs w:val="24"/>
          <w:rtl/>
        </w:rPr>
      </w:pPr>
      <w:r>
        <w:rPr>
          <w:rFonts w:ascii="Trebuchet MS" w:eastAsia="Yu Mincho" w:hAnsi="Trebuchet MS" w:cs="Calibri" w:hint="cs"/>
          <w:sz w:val="24"/>
          <w:szCs w:val="24"/>
          <w:rtl/>
        </w:rPr>
        <w:t>**</w:t>
      </w:r>
    </w:p>
    <w:p w14:paraId="4E5AF7CE" w14:textId="25225995" w:rsidR="009E12D3" w:rsidRPr="009E12D3" w:rsidRDefault="009E12D3" w:rsidP="009E12D3">
      <w:pPr>
        <w:bidi/>
        <w:jc w:val="both"/>
        <w:rPr>
          <w:rFonts w:cs="Calibri"/>
          <w:sz w:val="24"/>
          <w:szCs w:val="24"/>
          <w:rtl/>
        </w:rPr>
      </w:pPr>
      <w:r w:rsidRPr="009E12D3">
        <w:rPr>
          <w:rFonts w:cs="Calibri"/>
          <w:b/>
          <w:bCs/>
          <w:sz w:val="24"/>
          <w:szCs w:val="24"/>
          <w:rtl/>
        </w:rPr>
        <w:t>سعيد خطيبي</w:t>
      </w:r>
      <w:r w:rsidRPr="009E12D3">
        <w:rPr>
          <w:rFonts w:cs="Calibri"/>
          <w:sz w:val="24"/>
          <w:szCs w:val="24"/>
          <w:rtl/>
        </w:rPr>
        <w:t xml:space="preserve"> روائي جزائري </w:t>
      </w:r>
      <w:r w:rsidRPr="009E12D3">
        <w:rPr>
          <w:rFonts w:cs="Calibri" w:hint="cs"/>
          <w:sz w:val="24"/>
          <w:szCs w:val="24"/>
          <w:rtl/>
        </w:rPr>
        <w:t>من مواليد</w:t>
      </w:r>
      <w:r w:rsidRPr="009E12D3">
        <w:rPr>
          <w:rFonts w:cs="Calibri"/>
          <w:sz w:val="24"/>
          <w:szCs w:val="24"/>
          <w:rtl/>
        </w:rPr>
        <w:t xml:space="preserve"> 1984، درس في الجزائر وفرنسا. حصل على ليسانس في الأدب الفرنسي من الجامعة الجزائرية، وماجستير في الدراسات الثقافية من جامعة السوربون. يعمل في الصحافة منذ 2006 ويقيم في سلوفينيا. سبق له أن أصدر: "مدار الغياب" (ترجمة لقصص جزائرية باللغة الفرنسية، 2009)، "كتاب الخطايا" (رواية، 2013)، "جنائن الشرق الملتهبة" (كتاب رحلات في دول البلقان، 2015)، "أربعون عام</w:t>
      </w:r>
      <w:r w:rsidRPr="009E12D3">
        <w:rPr>
          <w:rFonts w:cs="Calibri" w:hint="cs"/>
          <w:sz w:val="24"/>
          <w:szCs w:val="24"/>
          <w:rtl/>
        </w:rPr>
        <w:t>اً</w:t>
      </w:r>
      <w:r w:rsidRPr="009E12D3">
        <w:rPr>
          <w:rFonts w:cs="Calibri"/>
          <w:sz w:val="24"/>
          <w:szCs w:val="24"/>
          <w:rtl/>
        </w:rPr>
        <w:t xml:space="preserve"> في انتظار إيزابيل" (رواية، 2016)</w:t>
      </w:r>
      <w:r w:rsidRPr="009E12D3">
        <w:rPr>
          <w:rFonts w:cs="Calibri" w:hint="cs"/>
          <w:sz w:val="24"/>
          <w:szCs w:val="24"/>
          <w:rtl/>
        </w:rPr>
        <w:t xml:space="preserve"> التي فازت بجائزة كتارا </w:t>
      </w:r>
      <w:r w:rsidRPr="009E12D3">
        <w:rPr>
          <w:rFonts w:ascii="Calibri" w:hAnsi="Calibri" w:cs="Calibri"/>
          <w:sz w:val="24"/>
          <w:szCs w:val="24"/>
          <w:rtl/>
          <w:lang w:eastAsia="ar-SY"/>
        </w:rPr>
        <w:t xml:space="preserve">للرّواية </w:t>
      </w:r>
      <w:r w:rsidRPr="009E12D3">
        <w:rPr>
          <w:rFonts w:ascii="Calibri" w:hAnsi="Calibri" w:cs="Calibri" w:hint="cs"/>
          <w:sz w:val="24"/>
          <w:szCs w:val="24"/>
          <w:rtl/>
          <w:lang w:eastAsia="ar-SY"/>
        </w:rPr>
        <w:t xml:space="preserve">العربية </w:t>
      </w:r>
      <w:r w:rsidRPr="009E12D3">
        <w:rPr>
          <w:rFonts w:ascii="Calibri" w:hAnsi="Calibri" w:cs="Calibri"/>
          <w:sz w:val="24"/>
          <w:szCs w:val="24"/>
          <w:rtl/>
          <w:lang w:eastAsia="ar-SY"/>
        </w:rPr>
        <w:t xml:space="preserve">المنشورة </w:t>
      </w:r>
      <w:r w:rsidRPr="009E12D3">
        <w:rPr>
          <w:rFonts w:cs="Calibri" w:hint="cs"/>
          <w:sz w:val="24"/>
          <w:szCs w:val="24"/>
          <w:rtl/>
        </w:rPr>
        <w:t>2017</w:t>
      </w:r>
      <w:r w:rsidRPr="009E12D3">
        <w:rPr>
          <w:rFonts w:cs="Calibri"/>
          <w:sz w:val="24"/>
          <w:szCs w:val="24"/>
          <w:rtl/>
        </w:rPr>
        <w:t>، و"حطب سراييفو" (رواية، 2018)</w:t>
      </w:r>
      <w:r w:rsidRPr="009E12D3">
        <w:rPr>
          <w:rFonts w:cs="Calibri" w:hint="cs"/>
          <w:sz w:val="24"/>
          <w:szCs w:val="24"/>
          <w:rtl/>
        </w:rPr>
        <w:t xml:space="preserve"> التي أُدرجت في القائمة القصيرة للجائزة العالمية للرواية العربية عام 2020 وصدرت بالإنجليزية عن منشورات بانيبال وبالصربية عن جيوبويتيكا بوكس. كما فازت روايته "نهاية الصحراء" (2022) بجائزة الشليخ زايد للكتاب في فرع المؤلف الشاب، عام 2023. فاز سعيد خطيبي بجائزة </w:t>
      </w:r>
      <w:r w:rsidRPr="009E12D3">
        <w:rPr>
          <w:rFonts w:ascii="Calibri" w:hAnsi="Calibri" w:cs="Calibri"/>
          <w:sz w:val="24"/>
          <w:szCs w:val="24"/>
          <w:rtl/>
          <w:lang w:eastAsia="ar-SY"/>
        </w:rPr>
        <w:t>ابن بطوطة في أدب الرّحلة (2015).</w:t>
      </w:r>
    </w:p>
    <w:p w14:paraId="4514E2F7" w14:textId="7B96417B" w:rsidR="009E12D3" w:rsidRPr="00736F03" w:rsidRDefault="009E12D3" w:rsidP="009E12D3">
      <w:pPr>
        <w:bidi/>
        <w:spacing w:line="276" w:lineRule="auto"/>
        <w:jc w:val="both"/>
        <w:rPr>
          <w:rFonts w:ascii="Trebuchet MS" w:hAnsi="Trebuchet MS" w:cs="Calibri"/>
          <w:b/>
          <w:bCs/>
          <w:sz w:val="24"/>
          <w:szCs w:val="24"/>
          <w:rtl/>
        </w:rPr>
      </w:pPr>
      <w:r w:rsidRPr="00736F03">
        <w:rPr>
          <w:rFonts w:ascii="Trebuchet MS" w:hAnsi="Trebuchet MS" w:cs="Calibri"/>
          <w:b/>
          <w:bCs/>
          <w:sz w:val="24"/>
          <w:szCs w:val="24"/>
          <w:rtl/>
          <w:lang w:eastAsia="ar-SY"/>
        </w:rPr>
        <w:t>أغالب مجرى النهر</w:t>
      </w:r>
    </w:p>
    <w:p w14:paraId="4D54013C" w14:textId="77777777" w:rsidR="009E12D3" w:rsidRDefault="009E12D3" w:rsidP="009E12D3">
      <w:pPr>
        <w:bidi/>
        <w:spacing w:line="276" w:lineRule="auto"/>
        <w:jc w:val="both"/>
        <w:rPr>
          <w:rFonts w:ascii="Trebuchet MS" w:hAnsi="Trebuchet MS" w:cs="Calibri"/>
          <w:sz w:val="24"/>
          <w:szCs w:val="24"/>
          <w:rtl/>
        </w:rPr>
      </w:pPr>
      <w:r w:rsidRPr="00736F03">
        <w:rPr>
          <w:rFonts w:ascii="Trebuchet MS" w:hAnsi="Trebuchet MS" w:cs="Calibri"/>
          <w:sz w:val="24"/>
          <w:szCs w:val="24"/>
          <w:rtl/>
        </w:rPr>
        <w:t xml:space="preserve">تتعاقد طبيبة عيون مشهورة، مع زوجها الطبيب المسؤول عن مشرحة في مستشفى، على سرقة قرنيات الموتى لبيعها في عيادتها. لكن جريمة قتل زوجها تفتح الباب لاستجوابها، وتُكشف أسرار العلاقة بينهما. في الطّرف الآخر من المدينة، مناضلون قدامى يرجون رفع تهمة العمالة، التي لُفّقت لهم. </w:t>
      </w:r>
      <w:r w:rsidRPr="00736F03">
        <w:rPr>
          <w:rFonts w:ascii="Trebuchet MS" w:hAnsi="Trebuchet MS" w:cs="Calibri"/>
          <w:sz w:val="24"/>
          <w:szCs w:val="24"/>
          <w:rtl/>
          <w:lang w:val="fr-FR"/>
        </w:rPr>
        <w:t xml:space="preserve">حدثان مختلفان </w:t>
      </w:r>
      <w:r w:rsidRPr="00736F03">
        <w:rPr>
          <w:rFonts w:ascii="Trebuchet MS" w:hAnsi="Trebuchet MS" w:cs="Calibri"/>
          <w:sz w:val="24"/>
          <w:szCs w:val="24"/>
          <w:rtl/>
        </w:rPr>
        <w:t xml:space="preserve">تتكشّف العلاقة بينهما مع تقدّم هذه الرّواية التي تؤرخ لتاريخ الجزائر، من الحرب العالميّة الثانية حتّى مطلع التسعينيّات، مروراً بحرب التحرير وما تلاها. </w:t>
      </w:r>
    </w:p>
    <w:p w14:paraId="3B5210A3" w14:textId="16460995" w:rsidR="009E12D3" w:rsidRPr="00736F03" w:rsidRDefault="009E12D3" w:rsidP="009E12D3">
      <w:pPr>
        <w:bidi/>
        <w:spacing w:line="276" w:lineRule="auto"/>
        <w:jc w:val="center"/>
        <w:rPr>
          <w:rFonts w:ascii="Trebuchet MS" w:hAnsi="Trebuchet MS" w:cs="Calibri"/>
          <w:sz w:val="24"/>
          <w:szCs w:val="24"/>
        </w:rPr>
      </w:pPr>
      <w:r>
        <w:rPr>
          <w:rFonts w:ascii="Trebuchet MS" w:hAnsi="Trebuchet MS" w:cs="Calibri" w:hint="cs"/>
          <w:sz w:val="24"/>
          <w:szCs w:val="24"/>
          <w:rtl/>
        </w:rPr>
        <w:t>**</w:t>
      </w:r>
    </w:p>
    <w:p w14:paraId="16D0D6B6" w14:textId="77777777" w:rsidR="009E12D3" w:rsidRPr="009E12D3" w:rsidRDefault="009E12D3" w:rsidP="009E12D3">
      <w:pPr>
        <w:bidi/>
        <w:spacing w:line="276" w:lineRule="auto"/>
        <w:jc w:val="both"/>
        <w:rPr>
          <w:rFonts w:ascii="Calibri" w:hAnsi="Calibri" w:cs="Calibri"/>
          <w:sz w:val="24"/>
          <w:szCs w:val="24"/>
        </w:rPr>
      </w:pPr>
      <w:r w:rsidRPr="009E12D3">
        <w:rPr>
          <w:rFonts w:ascii="Calibri" w:hAnsi="Calibri" w:cs="Calibri" w:hint="cs"/>
          <w:b/>
          <w:bCs/>
          <w:sz w:val="24"/>
          <w:szCs w:val="24"/>
          <w:rtl/>
        </w:rPr>
        <w:t>شريفة التوبي</w:t>
      </w:r>
      <w:r w:rsidRPr="009E12D3">
        <w:rPr>
          <w:rFonts w:ascii="Calibri" w:hAnsi="Calibri" w:cs="Calibri" w:hint="cs"/>
          <w:sz w:val="24"/>
          <w:szCs w:val="24"/>
          <w:rtl/>
        </w:rPr>
        <w:t xml:space="preserve"> قاصة وروائية من مواليد عُمان، عام 1971. حصلت على ليسانس من جامعة السلطان قابوس، علم الاجتماع، وهي متقاعدة من شرطة عُمان السلطانية. عملت ضابطاً مدنياً في الإدارة العامة للسجون، ومن ثم في إدارة العلاقات العامة، وفي الإدارة العامة للتحريات والتحقيقات الجنائية. كتبت عموداً أسبوعياً بعنوان "وتر" في جريدة عمان. كتبت مقالات في الصحف المحلية ومجلة المجتمع القانون، ونشرت قصصاً قصيرة في مجلة "نزوى" الثقافية والمواقع الثقافية الإلكترونية. من ضمن إصداراتها الأدبية: "سعاد... رسائل لم تصل" (في أدب الرسائل، 2016)؛ "عين السواد" (قصص قصيرة، 2017)؛ "سجين الزرقة" (رواية، 2017) التي فازت بجائزة الإبداع الثقافي لعام 2021 في سلطنة عُمان؛ "انعكاس" (قصص قصيرة، 2020)؛ "البيرق، حارة الوادي" (2022)؛ "البيرق، سُراة الجبل" (2023) الفائزة بجائزة الشارقة لإبداعات المرأة الخليجية عام 2024؛ و"البيرق، هبوب الريح" (2024). </w:t>
      </w:r>
    </w:p>
    <w:p w14:paraId="5920D73E" w14:textId="77777777" w:rsidR="009E12D3" w:rsidRPr="00736F03" w:rsidRDefault="009E12D3" w:rsidP="009E12D3">
      <w:pPr>
        <w:bidi/>
        <w:spacing w:line="276" w:lineRule="auto"/>
        <w:jc w:val="both"/>
        <w:rPr>
          <w:rFonts w:ascii="Trebuchet MS" w:hAnsi="Trebuchet MS" w:cs="Calibri"/>
          <w:b/>
          <w:bCs/>
          <w:sz w:val="24"/>
          <w:szCs w:val="24"/>
          <w:rtl/>
          <w:lang w:val="en"/>
        </w:rPr>
      </w:pPr>
      <w:r w:rsidRPr="00736F03">
        <w:rPr>
          <w:rFonts w:ascii="Trebuchet MS" w:hAnsi="Trebuchet MS" w:cs="Calibri"/>
          <w:b/>
          <w:bCs/>
          <w:sz w:val="24"/>
          <w:szCs w:val="24"/>
          <w:rtl/>
          <w:lang w:val="en"/>
        </w:rPr>
        <w:lastRenderedPageBreak/>
        <w:t>البيرق، هبوب الريح</w:t>
      </w:r>
    </w:p>
    <w:p w14:paraId="45970852" w14:textId="3BCF82F6" w:rsidR="009E12D3" w:rsidRDefault="009E12D3" w:rsidP="009E12D3">
      <w:pPr>
        <w:bidi/>
        <w:spacing w:line="276" w:lineRule="auto"/>
        <w:jc w:val="both"/>
        <w:rPr>
          <w:rFonts w:ascii="Trebuchet MS" w:hAnsi="Trebuchet MS" w:cs="Calibri"/>
          <w:sz w:val="24"/>
          <w:szCs w:val="24"/>
          <w:rtl/>
          <w:lang w:val="en"/>
        </w:rPr>
      </w:pPr>
      <w:r w:rsidRPr="00736F03">
        <w:rPr>
          <w:rFonts w:ascii="Trebuchet MS" w:hAnsi="Trebuchet MS" w:cs="Calibri"/>
          <w:sz w:val="24"/>
          <w:szCs w:val="24"/>
          <w:rtl/>
          <w:lang w:val="en"/>
        </w:rPr>
        <w:t xml:space="preserve">ترصد الرواية التاريخ الإجتماعي السياسي لعُمان خلال الفترة 1959-1970، هو التاريخ المغيب الذي لم يكتبه المؤرخون، وتركز على "حرب ظفار" وحكاية "الرفاق" الذين تأثروا بالفكر الشيوعي والاشتراكي، وآمنوا ببعض المبادئ والأفكار التي وجدوا فيها خلاصاً لمجتمعاتهم في زمن يعجّ العالم فيه بالثورات، فحلموا بالتغيير ونادوا بالقضاء على ثالوث الفقر والمرض والجهل. لقد خرج "الرفاق" من البلد الذي عاش عزلة ثقافية واجتماعية إلى بلدان أخرى، ومنهم حمود الذي ابتعثه الإمام إلى مصر لإكمال دراسته، وهناك يلتقي بأحمد وعبد السلام، فيجد في أفكارهما ضالته، ويخلع عمامة الدين ويرتدي قبعة لينين وماركس، مؤمناً بما هو قادم نحوه من حياة أفضل. ومن بين الشخصيات النسائية القوية في الرواية باسمة البحرينية قائدة إحدى الفصائل في ظفار، وطفول المتمردة على عادات </w:t>
      </w:r>
      <w:r w:rsidR="00626A93" w:rsidRPr="00736F03">
        <w:rPr>
          <w:rFonts w:ascii="Trebuchet MS" w:hAnsi="Trebuchet MS" w:cs="Calibri" w:hint="cs"/>
          <w:sz w:val="24"/>
          <w:szCs w:val="24"/>
          <w:rtl/>
          <w:lang w:val="en"/>
        </w:rPr>
        <w:t>المجتمع،</w:t>
      </w:r>
      <w:r w:rsidRPr="00736F03">
        <w:rPr>
          <w:rFonts w:ascii="Trebuchet MS" w:hAnsi="Trebuchet MS" w:cs="Calibri"/>
          <w:sz w:val="24"/>
          <w:szCs w:val="24"/>
          <w:rtl/>
          <w:lang w:val="en"/>
        </w:rPr>
        <w:t xml:space="preserve"> </w:t>
      </w:r>
      <w:proofErr w:type="gramStart"/>
      <w:r w:rsidRPr="00736F03">
        <w:rPr>
          <w:rFonts w:ascii="Trebuchet MS" w:hAnsi="Trebuchet MS" w:cs="Calibri"/>
          <w:sz w:val="24"/>
          <w:szCs w:val="24"/>
          <w:rtl/>
          <w:lang w:val="en"/>
        </w:rPr>
        <w:t xml:space="preserve">وعبودية اللون </w:t>
      </w:r>
      <w:proofErr w:type="gramEnd"/>
      <w:r w:rsidRPr="00736F03">
        <w:rPr>
          <w:rFonts w:ascii="Trebuchet MS" w:hAnsi="Trebuchet MS" w:cs="Calibri"/>
          <w:sz w:val="24"/>
          <w:szCs w:val="24"/>
          <w:rtl/>
          <w:lang w:val="en"/>
        </w:rPr>
        <w:t xml:space="preserve">والجنس والأصل. في رواية "البيرق، هبوب الريح"، يجد القارئ وجهاً آخر لثورة الرفاق، ويعيش اللحظات الحاسمة والفارقة في حياتهم حينما يقفون أمام خيارهم الأخير وهم يسمعون السلطان الجديد الذي هو في مثل عمرهم حين تسلم مقاليد الحكم يقول لهم: "عفا الله عمّا سلف"؛ بين أن يضعوا أيديهم في يده أو يواصلوا الدرب الذي بدأوه حتى النهاية.  </w:t>
      </w:r>
    </w:p>
    <w:p w14:paraId="4A6637A0" w14:textId="5AD1939B" w:rsidR="009E12D3" w:rsidRPr="00736F03" w:rsidRDefault="009E12D3" w:rsidP="009E12D3">
      <w:pPr>
        <w:bidi/>
        <w:spacing w:line="276" w:lineRule="auto"/>
        <w:jc w:val="center"/>
        <w:rPr>
          <w:rFonts w:ascii="Trebuchet MS" w:hAnsi="Trebuchet MS" w:cs="Calibri"/>
          <w:sz w:val="24"/>
          <w:szCs w:val="24"/>
          <w:lang w:val="en"/>
        </w:rPr>
      </w:pPr>
      <w:r>
        <w:rPr>
          <w:rFonts w:ascii="Trebuchet MS" w:hAnsi="Trebuchet MS" w:cs="Calibri" w:hint="cs"/>
          <w:sz w:val="24"/>
          <w:szCs w:val="24"/>
          <w:rtl/>
          <w:lang w:val="en"/>
        </w:rPr>
        <w:t>**</w:t>
      </w:r>
    </w:p>
    <w:p w14:paraId="5E4CD83E" w14:textId="22DFDB67" w:rsidR="00F93635" w:rsidRDefault="00F93635" w:rsidP="00F93635">
      <w:pPr>
        <w:bidi/>
        <w:spacing w:line="276" w:lineRule="auto"/>
        <w:jc w:val="both"/>
        <w:rPr>
          <w:rFonts w:ascii="Calibri" w:hAnsi="Calibri" w:cs="Calibri"/>
          <w:sz w:val="24"/>
          <w:szCs w:val="24"/>
          <w:rtl/>
        </w:rPr>
      </w:pPr>
      <w:r w:rsidRPr="00F93635">
        <w:rPr>
          <w:rFonts w:ascii="Calibri" w:hAnsi="Calibri" w:cs="Calibri" w:hint="cs"/>
          <w:b/>
          <w:bCs/>
          <w:sz w:val="24"/>
          <w:szCs w:val="24"/>
          <w:rtl/>
        </w:rPr>
        <w:t xml:space="preserve">ضياء جبيلي </w:t>
      </w:r>
      <w:r w:rsidRPr="00F93635">
        <w:rPr>
          <w:rFonts w:ascii="Calibri" w:hAnsi="Calibri" w:cs="Calibri"/>
          <w:sz w:val="24"/>
          <w:szCs w:val="24"/>
          <w:rtl/>
        </w:rPr>
        <w:t xml:space="preserve">روائي عراقي، </w:t>
      </w:r>
      <w:r w:rsidRPr="00F93635">
        <w:rPr>
          <w:rFonts w:ascii="Calibri" w:hAnsi="Calibri" w:cs="Calibri" w:hint="cs"/>
          <w:sz w:val="24"/>
          <w:szCs w:val="24"/>
          <w:rtl/>
        </w:rPr>
        <w:t>ولد في</w:t>
      </w:r>
      <w:r w:rsidRPr="00F93635">
        <w:rPr>
          <w:rFonts w:ascii="Calibri" w:hAnsi="Calibri" w:cs="Calibri"/>
          <w:sz w:val="24"/>
          <w:szCs w:val="24"/>
          <w:rtl/>
        </w:rPr>
        <w:t xml:space="preserve"> 1977. صدر له عشر روايات، ورواية واحدة للفتيان، إضافة إلى أربع مجموعات قصصية. حائز على جائزة مجلة دبي الثقافية عن رواية "لعنة ماركيز"</w:t>
      </w:r>
      <w:r w:rsidRPr="00F93635">
        <w:rPr>
          <w:rFonts w:ascii="Calibri" w:hAnsi="Calibri" w:cs="Calibri" w:hint="cs"/>
          <w:sz w:val="24"/>
          <w:szCs w:val="24"/>
          <w:rtl/>
        </w:rPr>
        <w:t xml:space="preserve"> (2007) في</w:t>
      </w:r>
      <w:r w:rsidRPr="00F93635">
        <w:rPr>
          <w:rFonts w:ascii="Calibri" w:hAnsi="Calibri" w:cs="Calibri"/>
          <w:sz w:val="24"/>
          <w:szCs w:val="24"/>
          <w:rtl/>
        </w:rPr>
        <w:t xml:space="preserve"> 2007، وجائزة الطيب صالح عن مجموعة "ماذا نفعل بدون كالفينو"</w:t>
      </w:r>
      <w:r w:rsidRPr="00F93635">
        <w:rPr>
          <w:rFonts w:ascii="Calibri" w:hAnsi="Calibri" w:cs="Calibri" w:hint="cs"/>
          <w:sz w:val="24"/>
          <w:szCs w:val="24"/>
          <w:rtl/>
        </w:rPr>
        <w:t xml:space="preserve"> (2016) في</w:t>
      </w:r>
      <w:r w:rsidRPr="00F93635">
        <w:rPr>
          <w:rFonts w:ascii="Calibri" w:hAnsi="Calibri" w:cs="Calibri"/>
          <w:sz w:val="24"/>
          <w:szCs w:val="24"/>
          <w:rtl/>
        </w:rPr>
        <w:t xml:space="preserve"> 2017، وجائزة الملتقى للقصة القصيرة عن مجموعة "لا طواحين هواء في البصرة"</w:t>
      </w:r>
      <w:r w:rsidRPr="00F93635">
        <w:rPr>
          <w:rFonts w:ascii="Calibri" w:hAnsi="Calibri" w:cs="Calibri" w:hint="cs"/>
          <w:sz w:val="24"/>
          <w:szCs w:val="24"/>
          <w:rtl/>
        </w:rPr>
        <w:t xml:space="preserve"> (2018) في</w:t>
      </w:r>
      <w:r w:rsidRPr="00F93635">
        <w:rPr>
          <w:rFonts w:ascii="Calibri" w:hAnsi="Calibri" w:cs="Calibri"/>
          <w:sz w:val="24"/>
          <w:szCs w:val="24"/>
          <w:rtl/>
        </w:rPr>
        <w:t xml:space="preserve"> 2018، وجائزة كتارا للرواية العربية فرع الرواية التاريخية عن رواية "</w:t>
      </w:r>
      <w:r w:rsidRPr="00F93635">
        <w:rPr>
          <w:rFonts w:ascii="Calibri" w:hAnsi="Calibri" w:cs="Calibri"/>
          <w:color w:val="000000" w:themeColor="text1"/>
          <w:sz w:val="24"/>
          <w:szCs w:val="24"/>
          <w:rtl/>
        </w:rPr>
        <w:t xml:space="preserve">السرد الدري </w:t>
      </w:r>
      <w:r w:rsidRPr="00F93635">
        <w:rPr>
          <w:rFonts w:ascii="Calibri" w:hAnsi="Calibri" w:cs="Calibri"/>
          <w:sz w:val="24"/>
          <w:szCs w:val="24"/>
          <w:rtl/>
        </w:rPr>
        <w:t>فيما لم يروه الطبري</w:t>
      </w:r>
      <w:r w:rsidRPr="00F93635">
        <w:rPr>
          <w:rFonts w:ascii="Calibri" w:hAnsi="Calibri" w:cs="Calibri" w:hint="cs"/>
          <w:sz w:val="24"/>
          <w:szCs w:val="24"/>
          <w:rtl/>
        </w:rPr>
        <w:t xml:space="preserve"> </w:t>
      </w:r>
      <w:r w:rsidRPr="00F93635">
        <w:rPr>
          <w:rFonts w:ascii="Calibri" w:hAnsi="Calibri" w:cs="Calibri"/>
          <w:sz w:val="24"/>
          <w:szCs w:val="24"/>
          <w:rtl/>
        </w:rPr>
        <w:t>- ثورة الزنج"</w:t>
      </w:r>
      <w:r w:rsidRPr="00F93635">
        <w:rPr>
          <w:rFonts w:ascii="Calibri" w:hAnsi="Calibri" w:cs="Calibri" w:hint="cs"/>
          <w:sz w:val="24"/>
          <w:szCs w:val="24"/>
          <w:rtl/>
        </w:rPr>
        <w:t xml:space="preserve"> (2021) في</w:t>
      </w:r>
      <w:r w:rsidRPr="00F93635">
        <w:rPr>
          <w:rFonts w:ascii="Calibri" w:hAnsi="Calibri" w:cs="Calibri"/>
          <w:sz w:val="24"/>
          <w:szCs w:val="24"/>
          <w:rtl/>
        </w:rPr>
        <w:t xml:space="preserve"> </w:t>
      </w:r>
      <w:r w:rsidRPr="00F93635">
        <w:rPr>
          <w:rFonts w:ascii="Calibri" w:hAnsi="Calibri" w:cs="Calibri" w:hint="cs"/>
          <w:sz w:val="24"/>
          <w:szCs w:val="24"/>
          <w:rtl/>
        </w:rPr>
        <w:t xml:space="preserve">2024. </w:t>
      </w:r>
      <w:r w:rsidRPr="00F93635">
        <w:rPr>
          <w:rFonts w:ascii="Calibri" w:hAnsi="Calibri" w:cs="Calibri"/>
          <w:sz w:val="24"/>
          <w:szCs w:val="24"/>
          <w:rtl/>
        </w:rPr>
        <w:t xml:space="preserve">تأهلت روايته "فتى الشجرة" </w:t>
      </w:r>
      <w:r w:rsidRPr="00F93635">
        <w:rPr>
          <w:rFonts w:ascii="Calibri" w:hAnsi="Calibri" w:cs="Calibri" w:hint="cs"/>
          <w:sz w:val="24"/>
          <w:szCs w:val="24"/>
          <w:rtl/>
        </w:rPr>
        <w:t xml:space="preserve">(2021) </w:t>
      </w:r>
      <w:r w:rsidRPr="00F93635">
        <w:rPr>
          <w:rFonts w:ascii="Calibri" w:hAnsi="Calibri" w:cs="Calibri"/>
          <w:sz w:val="24"/>
          <w:szCs w:val="24"/>
          <w:rtl/>
        </w:rPr>
        <w:t>إلى القائمة الطويلة لجائزة الشيخ زايد للكتاب</w:t>
      </w:r>
      <w:r w:rsidRPr="00F93635">
        <w:rPr>
          <w:rFonts w:ascii="Calibri" w:hAnsi="Calibri" w:cs="Calibri" w:hint="cs"/>
          <w:sz w:val="24"/>
          <w:szCs w:val="24"/>
          <w:rtl/>
        </w:rPr>
        <w:t xml:space="preserve">، </w:t>
      </w:r>
      <w:r w:rsidRPr="00F93635">
        <w:rPr>
          <w:rFonts w:ascii="Calibri" w:hAnsi="Calibri" w:cs="Calibri"/>
          <w:sz w:val="24"/>
          <w:szCs w:val="24"/>
          <w:rtl/>
        </w:rPr>
        <w:t>فرع أدب الأطفال والناشئة</w:t>
      </w:r>
      <w:r w:rsidRPr="00F93635">
        <w:rPr>
          <w:rFonts w:ascii="Calibri" w:hAnsi="Calibri" w:cs="Calibri" w:hint="cs"/>
          <w:sz w:val="24"/>
          <w:szCs w:val="24"/>
          <w:rtl/>
        </w:rPr>
        <w:t xml:space="preserve"> في</w:t>
      </w:r>
      <w:r w:rsidRPr="00F93635">
        <w:rPr>
          <w:rFonts w:ascii="Calibri" w:hAnsi="Calibri" w:cs="Calibri"/>
          <w:sz w:val="24"/>
          <w:szCs w:val="24"/>
          <w:rtl/>
        </w:rPr>
        <w:t xml:space="preserve"> 2022. تُرجمت مجموعته القصصية "لا طواحين هواء في البصرة" إلى الانكليزية من قبل تشيب روزيتي وصدرت عن دار "ديب فلوم" في الولايات المتحدة. نٌشرت له عدد من القصص القصيرة في مجلات ودوريات عالمية</w:t>
      </w:r>
      <w:r w:rsidRPr="00F93635">
        <w:rPr>
          <w:rFonts w:ascii="Calibri" w:hAnsi="Calibri" w:cs="Calibri" w:hint="cs"/>
          <w:sz w:val="24"/>
          <w:szCs w:val="24"/>
          <w:rtl/>
        </w:rPr>
        <w:t xml:space="preserve">. </w:t>
      </w:r>
    </w:p>
    <w:p w14:paraId="6F43F3B1" w14:textId="77777777" w:rsidR="00F93635" w:rsidRPr="00736F03" w:rsidRDefault="00F93635" w:rsidP="00F93635">
      <w:pPr>
        <w:bidi/>
        <w:spacing w:line="276" w:lineRule="auto"/>
        <w:jc w:val="both"/>
        <w:rPr>
          <w:rFonts w:ascii="Trebuchet MS" w:hAnsi="Trebuchet MS" w:cs="Calibri"/>
          <w:b/>
          <w:bCs/>
          <w:sz w:val="24"/>
          <w:szCs w:val="24"/>
          <w:rtl/>
        </w:rPr>
      </w:pPr>
      <w:r w:rsidRPr="00736F03">
        <w:rPr>
          <w:rFonts w:ascii="Trebuchet MS" w:hAnsi="Trebuchet MS" w:cs="Calibri"/>
          <w:b/>
          <w:bCs/>
          <w:sz w:val="24"/>
          <w:szCs w:val="24"/>
          <w:rtl/>
        </w:rPr>
        <w:t>الرائي</w:t>
      </w:r>
    </w:p>
    <w:p w14:paraId="2979E71D" w14:textId="3BA5E10E" w:rsidR="00F93635" w:rsidRPr="00736F03" w:rsidRDefault="00F93635" w:rsidP="00F93635">
      <w:pPr>
        <w:bidi/>
        <w:spacing w:line="276" w:lineRule="auto"/>
        <w:jc w:val="both"/>
        <w:rPr>
          <w:rFonts w:ascii="Trebuchet MS" w:hAnsi="Trebuchet MS" w:cs="Calibri"/>
          <w:sz w:val="24"/>
          <w:szCs w:val="24"/>
          <w:lang w:bidi="ar-IQ"/>
        </w:rPr>
      </w:pPr>
      <w:r w:rsidRPr="00736F03">
        <w:rPr>
          <w:rFonts w:ascii="Trebuchet MS" w:hAnsi="Trebuchet MS" w:cs="Calibri"/>
          <w:sz w:val="24"/>
          <w:szCs w:val="24"/>
          <w:rtl/>
          <w:lang w:bidi="ar-IQ"/>
        </w:rPr>
        <w:t>تدور أحداث الرواية حول شخصية "دامو السومري" ورحلته الأبدية في مجاهل التاريخ، بدءاً من أفول عصر دويلات المدن السومرية وبزوغ شمس المملكة الأكدية، مروراً بنشوء الحضارات اللاحقة البابلية والآشورية ثم سقوطها، وما تل</w:t>
      </w:r>
      <w:r w:rsidR="00323EF0">
        <w:rPr>
          <w:rFonts w:ascii="Trebuchet MS" w:hAnsi="Trebuchet MS" w:cs="Calibri" w:hint="cs"/>
          <w:sz w:val="24"/>
          <w:szCs w:val="24"/>
          <w:rtl/>
          <w:lang w:bidi="ar-IQ"/>
        </w:rPr>
        <w:t>ا</w:t>
      </w:r>
      <w:r w:rsidRPr="00736F03">
        <w:rPr>
          <w:rFonts w:ascii="Trebuchet MS" w:hAnsi="Trebuchet MS" w:cs="Calibri"/>
          <w:sz w:val="24"/>
          <w:szCs w:val="24"/>
          <w:rtl/>
          <w:lang w:bidi="ar-IQ"/>
        </w:rPr>
        <w:t xml:space="preserve"> ذلك من غزوات واحتلال وأحداث كبرى عصفت ببلاد ما بين النهرين، ودول وممالك وإمبراطوريات قامت على أرضها ثم تلاشت، على مدى عشرات القرون، وصولاً إلى العقد الثاني من الألفية الثانية بعد الميلاد. وتستلهم الرواية وبطلها "دامو" الشاهد والمدوّن للعديد من أحداث التاريخ، من ملحمة </w:t>
      </w:r>
      <w:proofErr w:type="spellStart"/>
      <w:r w:rsidRPr="00736F03">
        <w:rPr>
          <w:rFonts w:ascii="Trebuchet MS" w:hAnsi="Trebuchet MS" w:cs="Calibri"/>
          <w:sz w:val="24"/>
          <w:szCs w:val="24"/>
          <w:rtl/>
          <w:lang w:bidi="ar-IQ"/>
        </w:rPr>
        <w:t>كَلكَامش</w:t>
      </w:r>
      <w:proofErr w:type="spellEnd"/>
      <w:r w:rsidRPr="00736F03">
        <w:rPr>
          <w:rFonts w:ascii="Trebuchet MS" w:hAnsi="Trebuchet MS" w:cs="Calibri"/>
          <w:sz w:val="24"/>
          <w:szCs w:val="24"/>
          <w:rtl/>
          <w:lang w:bidi="ar-IQ"/>
        </w:rPr>
        <w:t xml:space="preserve"> فكرتها الأساسية، وهي فكرة "الخلود" متخذة تقنيتها الخاصة من تطوّر الكتابة وأدواتها عبر العصور، من خلال ستة أسفار: الكتابة على الألواح (سفر الطين)، الكتابة على الرقوق الجلدية (سفر البرشمان)، الكتابة على البردي (سفر البردي)، الكتابة على الورق العادي (سفر الكاغد)، الكتابة بواسطة الآلة الكاتبة (سفر </w:t>
      </w:r>
      <w:proofErr w:type="spellStart"/>
      <w:r w:rsidRPr="00736F03">
        <w:rPr>
          <w:rFonts w:ascii="Trebuchet MS" w:hAnsi="Trebuchet MS" w:cs="Calibri"/>
          <w:sz w:val="24"/>
          <w:szCs w:val="24"/>
          <w:rtl/>
          <w:lang w:bidi="ar-IQ"/>
        </w:rPr>
        <w:t>رمنجتون</w:t>
      </w:r>
      <w:proofErr w:type="spellEnd"/>
      <w:r w:rsidRPr="00736F03">
        <w:rPr>
          <w:rFonts w:ascii="Trebuchet MS" w:hAnsi="Trebuchet MS" w:cs="Calibri"/>
          <w:sz w:val="24"/>
          <w:szCs w:val="24"/>
          <w:rtl/>
          <w:lang w:bidi="ar-IQ"/>
        </w:rPr>
        <w:t xml:space="preserve">)، </w:t>
      </w:r>
      <w:r w:rsidR="00323EF0" w:rsidRPr="00736F03">
        <w:rPr>
          <w:rFonts w:ascii="Trebuchet MS" w:hAnsi="Trebuchet MS" w:cs="Calibri" w:hint="cs"/>
          <w:sz w:val="24"/>
          <w:szCs w:val="24"/>
          <w:rtl/>
          <w:lang w:bidi="ar-IQ"/>
        </w:rPr>
        <w:t>وأخيراً</w:t>
      </w:r>
      <w:r w:rsidRPr="00736F03">
        <w:rPr>
          <w:rFonts w:ascii="Trebuchet MS" w:hAnsi="Trebuchet MS" w:cs="Calibri"/>
          <w:sz w:val="24"/>
          <w:szCs w:val="24"/>
          <w:rtl/>
          <w:lang w:bidi="ar-IQ"/>
        </w:rPr>
        <w:t xml:space="preserve"> الكتابة بواسطة الحاسوب (سفر ميكروسوفت).</w:t>
      </w:r>
    </w:p>
    <w:p w14:paraId="2206CD6B" w14:textId="77930F31" w:rsidR="00F93635" w:rsidRPr="00F93635" w:rsidRDefault="00F93635" w:rsidP="00F93635">
      <w:pPr>
        <w:bidi/>
        <w:spacing w:line="276" w:lineRule="auto"/>
        <w:jc w:val="center"/>
        <w:rPr>
          <w:rFonts w:ascii="Calibri" w:hAnsi="Calibri"/>
          <w:sz w:val="24"/>
          <w:szCs w:val="24"/>
        </w:rPr>
      </w:pPr>
      <w:r>
        <w:rPr>
          <w:rFonts w:ascii="Calibri" w:hAnsi="Calibri"/>
          <w:sz w:val="24"/>
          <w:szCs w:val="24"/>
        </w:rPr>
        <w:t>**</w:t>
      </w:r>
    </w:p>
    <w:p w14:paraId="7DDAEC41" w14:textId="77777777" w:rsidR="00F93635" w:rsidRDefault="00F93635" w:rsidP="00F93635">
      <w:pPr>
        <w:bidi/>
        <w:spacing w:line="276" w:lineRule="auto"/>
        <w:jc w:val="both"/>
        <w:rPr>
          <w:rFonts w:ascii="Calibri" w:hAnsi="Calibri" w:cs="Calibri"/>
          <w:sz w:val="24"/>
          <w:szCs w:val="24"/>
          <w:rtl/>
        </w:rPr>
      </w:pPr>
      <w:r w:rsidRPr="00F93635">
        <w:rPr>
          <w:rFonts w:ascii="Calibri" w:hAnsi="Calibri" w:cs="Calibri" w:hint="cs"/>
          <w:b/>
          <w:bCs/>
          <w:sz w:val="24"/>
          <w:szCs w:val="24"/>
          <w:rtl/>
        </w:rPr>
        <w:t xml:space="preserve">عبد السلام إبراهيم </w:t>
      </w:r>
      <w:r w:rsidRPr="00F93635">
        <w:rPr>
          <w:rFonts w:ascii="Calibri" w:hAnsi="Calibri" w:cs="Calibri" w:hint="cs"/>
          <w:sz w:val="24"/>
          <w:szCs w:val="24"/>
          <w:rtl/>
        </w:rPr>
        <w:t xml:space="preserve">روائي ومترجم مصري، من مواليد 1966. صدر له ثلاث مجموعات قصصية وخمس روايات: "قادس الحرب والسلام" (2008)؛ عرش الديناري" (2016)؛ "جماعة الرب" (2018)؛ "ميراث الشمس" (2020)؛ و"عزلة الكنجرو" (2025). ترجم كتباً عديدة من الإنجليزية إلى العربية، من ضمنها: "اللعب مع النمر" لدوريس ليسنج، "عشر مسرحيات مفقودة" لأوجين أونيل، "أشياء تتداعى" لتشنوا اتشيبي، و"بعد العاصفة" لإرنست هيمنجواي. </w:t>
      </w:r>
    </w:p>
    <w:p w14:paraId="6C67AB74" w14:textId="77777777" w:rsidR="00F93635" w:rsidRPr="00736F03" w:rsidRDefault="00F93635" w:rsidP="00F93635">
      <w:pPr>
        <w:bidi/>
        <w:spacing w:line="276" w:lineRule="auto"/>
        <w:rPr>
          <w:rFonts w:ascii="Trebuchet MS" w:hAnsi="Trebuchet MS" w:cs="Calibri"/>
          <w:b/>
          <w:bCs/>
          <w:sz w:val="24"/>
          <w:szCs w:val="24"/>
          <w:rtl/>
          <w:lang w:bidi="ar-TN"/>
        </w:rPr>
      </w:pPr>
      <w:r w:rsidRPr="00736F03">
        <w:rPr>
          <w:rFonts w:ascii="Trebuchet MS" w:hAnsi="Trebuchet MS" w:cs="Calibri"/>
          <w:b/>
          <w:bCs/>
          <w:sz w:val="24"/>
          <w:szCs w:val="24"/>
          <w:rtl/>
          <w:lang w:bidi="ar-TN"/>
        </w:rPr>
        <w:t>عزلة الكنجرو</w:t>
      </w:r>
    </w:p>
    <w:p w14:paraId="60297FFE" w14:textId="77777777" w:rsidR="00F93635" w:rsidRPr="00736F03" w:rsidRDefault="00F93635" w:rsidP="00F93635">
      <w:pPr>
        <w:bidi/>
        <w:spacing w:line="276" w:lineRule="auto"/>
        <w:jc w:val="both"/>
        <w:rPr>
          <w:rFonts w:ascii="Trebuchet MS" w:hAnsi="Trebuchet MS" w:cs="Calibri"/>
          <w:sz w:val="24"/>
          <w:szCs w:val="24"/>
          <w:rtl/>
          <w:lang w:bidi="ar-TN"/>
        </w:rPr>
      </w:pPr>
      <w:r w:rsidRPr="00736F03">
        <w:rPr>
          <w:rFonts w:ascii="Trebuchet MS" w:hAnsi="Trebuchet MS" w:cs="Calibri"/>
          <w:sz w:val="24"/>
          <w:szCs w:val="24"/>
          <w:rtl/>
          <w:lang w:bidi="ar-TN"/>
        </w:rPr>
        <w:lastRenderedPageBreak/>
        <w:t>ينتمي زيدان، بطل الرواية، إلى قبائل الطونجي السودانية التي أكرهت على ترك أراضيها والانتقال إلى جنوب مصر في أواخر ثلاثينيات من القرن العشرين. ومن خلاله نكتشف أزمة مجموعة بشرية بلا وطن لا تملك مصيرها، ونتابع مسيرتها في البحث عن هوية تتأسس على أنقاض الصراعات الإثنية الدموية. تقوم الرواية على مزاوجة بين عدد من الشخصيات وبين رحلة استبطانية للبطل الذي يسعى إلى فهم ما يحيط به ويحلم بمستقبل بديل، وإن كانت العلامات تؤكد أنه بلا آفاق</w:t>
      </w:r>
      <w:r w:rsidRPr="00736F03">
        <w:rPr>
          <w:rFonts w:ascii="Trebuchet MS" w:hAnsi="Trebuchet MS" w:cs="Calibri"/>
          <w:sz w:val="24"/>
          <w:szCs w:val="24"/>
          <w:rtl/>
        </w:rPr>
        <w:t>،</w:t>
      </w:r>
      <w:r w:rsidRPr="00736F03">
        <w:rPr>
          <w:rFonts w:ascii="Trebuchet MS" w:hAnsi="Trebuchet MS" w:cs="Calibri"/>
          <w:sz w:val="24"/>
          <w:szCs w:val="24"/>
          <w:rtl/>
          <w:lang w:bidi="ar-TN"/>
        </w:rPr>
        <w:t xml:space="preserve"> بينما يعيش </w:t>
      </w:r>
      <w:r w:rsidRPr="00736F03">
        <w:rPr>
          <w:rFonts w:ascii="Trebuchet MS" w:hAnsi="Trebuchet MS" w:cs="Calibri"/>
          <w:sz w:val="24"/>
          <w:szCs w:val="24"/>
          <w:rtl/>
        </w:rPr>
        <w:t xml:space="preserve">في عزلة محاطاً </w:t>
      </w:r>
      <w:proofErr w:type="gramStart"/>
      <w:r w:rsidRPr="00736F03">
        <w:rPr>
          <w:rFonts w:ascii="Trebuchet MS" w:hAnsi="Trebuchet MS" w:cs="Calibri"/>
          <w:sz w:val="24"/>
          <w:szCs w:val="24"/>
          <w:rtl/>
        </w:rPr>
        <w:t>بـ"</w:t>
      </w:r>
      <w:proofErr w:type="gramEnd"/>
      <w:r w:rsidRPr="00736F03">
        <w:rPr>
          <w:rFonts w:ascii="Trebuchet MS" w:hAnsi="Trebuchet MS" w:cs="Calibri"/>
          <w:sz w:val="24"/>
          <w:szCs w:val="24"/>
          <w:rtl/>
        </w:rPr>
        <w:t xml:space="preserve">الكنجرو" كرمز للهروب والتأمل. </w:t>
      </w:r>
      <w:r w:rsidRPr="00736F03">
        <w:rPr>
          <w:rFonts w:ascii="Trebuchet MS" w:hAnsi="Trebuchet MS" w:cs="Calibri"/>
          <w:sz w:val="24"/>
          <w:szCs w:val="24"/>
          <w:rtl/>
          <w:lang w:bidi="ar-TN"/>
        </w:rPr>
        <w:t xml:space="preserve">قضية الهوية في محور شواغل الرواية إلى جانب الصراع بين فهم الواقع والانخراط فيه من جهة، وبين الانفصال عنه والانكفاء على الذات من جهة أخرى. </w:t>
      </w:r>
    </w:p>
    <w:p w14:paraId="38A6A729" w14:textId="34798792" w:rsidR="00F93635" w:rsidRDefault="00F93635" w:rsidP="00F93635">
      <w:pPr>
        <w:bidi/>
        <w:spacing w:line="276" w:lineRule="auto"/>
        <w:jc w:val="center"/>
        <w:rPr>
          <w:rFonts w:ascii="Calibri" w:hAnsi="Calibri" w:cs="Calibri"/>
          <w:sz w:val="24"/>
          <w:szCs w:val="24"/>
          <w:lang w:bidi="ar-TN"/>
        </w:rPr>
      </w:pPr>
      <w:r>
        <w:rPr>
          <w:rFonts w:ascii="Calibri" w:hAnsi="Calibri" w:cs="Calibri" w:hint="cs"/>
          <w:sz w:val="24"/>
          <w:szCs w:val="24"/>
          <w:rtl/>
          <w:lang w:bidi="ar-TN"/>
        </w:rPr>
        <w:t>**</w:t>
      </w:r>
    </w:p>
    <w:p w14:paraId="69A0BABF" w14:textId="6278F74E" w:rsidR="00F93635" w:rsidRDefault="00F93635" w:rsidP="00F93635">
      <w:pPr>
        <w:bidi/>
        <w:spacing w:line="276" w:lineRule="auto"/>
        <w:jc w:val="both"/>
        <w:rPr>
          <w:rFonts w:ascii="Calibri" w:hAnsi="Calibri" w:cs="Calibri"/>
          <w:sz w:val="24"/>
          <w:szCs w:val="24"/>
          <w:rtl/>
          <w:lang w:bidi="ar-EG"/>
        </w:rPr>
      </w:pPr>
      <w:r w:rsidRPr="00F93635">
        <w:rPr>
          <w:rFonts w:ascii="Calibri" w:hAnsi="Calibri" w:cs="Calibri"/>
          <w:b/>
          <w:bCs/>
          <w:sz w:val="24"/>
          <w:szCs w:val="24"/>
          <w:rtl/>
          <w:lang w:bidi="ar-EG"/>
        </w:rPr>
        <w:t>عبد المجيد سباطة</w:t>
      </w:r>
      <w:r w:rsidRPr="00F93635">
        <w:rPr>
          <w:rFonts w:ascii="Calibri" w:hAnsi="Calibri" w:cs="Calibri"/>
          <w:sz w:val="24"/>
          <w:szCs w:val="24"/>
          <w:rtl/>
          <w:lang w:bidi="ar-EG"/>
        </w:rPr>
        <w:t xml:space="preserve"> </w:t>
      </w:r>
      <w:r w:rsidRPr="00F93635">
        <w:rPr>
          <w:rFonts w:ascii="Calibri" w:hAnsi="Calibri" w:cs="Calibri" w:hint="cs"/>
          <w:sz w:val="24"/>
          <w:szCs w:val="24"/>
          <w:rtl/>
          <w:lang w:bidi="ar-EG"/>
        </w:rPr>
        <w:t>روائي ومدوّن ومترجم</w:t>
      </w:r>
      <w:r w:rsidRPr="00F93635">
        <w:rPr>
          <w:rFonts w:ascii="Calibri" w:hAnsi="Calibri" w:cs="Calibri"/>
          <w:sz w:val="24"/>
          <w:szCs w:val="24"/>
          <w:rtl/>
          <w:lang w:bidi="ar-EG"/>
        </w:rPr>
        <w:t xml:space="preserve"> مغربي من مواليد 1989. حصل على </w:t>
      </w:r>
      <w:r w:rsidRPr="00F93635">
        <w:rPr>
          <w:rFonts w:ascii="Calibri" w:hAnsi="Calibri" w:cs="Calibri" w:hint="cs"/>
          <w:sz w:val="24"/>
          <w:szCs w:val="24"/>
          <w:rtl/>
          <w:lang w:bidi="ar-EG"/>
        </w:rPr>
        <w:t xml:space="preserve">شهادة </w:t>
      </w:r>
      <w:r w:rsidRPr="00F93635">
        <w:rPr>
          <w:rFonts w:ascii="Calibri" w:hAnsi="Calibri" w:cs="Calibri"/>
          <w:sz w:val="24"/>
          <w:szCs w:val="24"/>
          <w:rtl/>
          <w:lang w:bidi="ar-EG"/>
        </w:rPr>
        <w:t>ماجستير في الهندسة المدنية من جامعة عبد المالك السعدي بمدينة طنجة</w:t>
      </w:r>
      <w:r w:rsidRPr="00F93635">
        <w:rPr>
          <w:rFonts w:ascii="Calibri" w:hAnsi="Calibri" w:cs="Calibri" w:hint="cs"/>
          <w:sz w:val="24"/>
          <w:szCs w:val="24"/>
          <w:rtl/>
          <w:lang w:bidi="ar-EG"/>
        </w:rPr>
        <w:t xml:space="preserve">، وشهادة ماجستير في الترجمة التحريرية (عربية </w:t>
      </w:r>
      <w:r w:rsidRPr="00F93635">
        <w:rPr>
          <w:rFonts w:ascii="Calibri" w:hAnsi="Calibri" w:cs="Calibri"/>
          <w:sz w:val="24"/>
          <w:szCs w:val="24"/>
          <w:rtl/>
          <w:lang w:bidi="ar-EG"/>
        </w:rPr>
        <w:t>–</w:t>
      </w:r>
      <w:r w:rsidRPr="00F93635">
        <w:rPr>
          <w:rFonts w:ascii="Calibri" w:hAnsi="Calibri" w:cs="Calibri" w:hint="cs"/>
          <w:sz w:val="24"/>
          <w:szCs w:val="24"/>
          <w:rtl/>
          <w:lang w:bidi="ar-EG"/>
        </w:rPr>
        <w:t xml:space="preserve"> فرنسية </w:t>
      </w:r>
      <w:r w:rsidRPr="00F93635">
        <w:rPr>
          <w:rFonts w:ascii="Calibri" w:hAnsi="Calibri" w:cs="Calibri"/>
          <w:sz w:val="24"/>
          <w:szCs w:val="24"/>
          <w:rtl/>
          <w:lang w:bidi="ar-EG"/>
        </w:rPr>
        <w:t>–</w:t>
      </w:r>
      <w:r w:rsidRPr="00F93635">
        <w:rPr>
          <w:rFonts w:ascii="Calibri" w:hAnsi="Calibri" w:cs="Calibri" w:hint="cs"/>
          <w:sz w:val="24"/>
          <w:szCs w:val="24"/>
          <w:rtl/>
          <w:lang w:bidi="ar-EG"/>
        </w:rPr>
        <w:t xml:space="preserve"> إنجليزية) من مدرسة الملك فهد العليا للترجمة في طنجة، المغرب.</w:t>
      </w:r>
      <w:r w:rsidRPr="00F93635">
        <w:rPr>
          <w:rFonts w:ascii="Calibri" w:hAnsi="Calibri" w:cs="Calibri"/>
          <w:sz w:val="24"/>
          <w:szCs w:val="24"/>
          <w:rtl/>
          <w:lang w:bidi="ar-EG"/>
        </w:rPr>
        <w:t xml:space="preserve"> نشرت له مقالات تناقش عددا</w:t>
      </w:r>
      <w:r w:rsidRPr="00F93635">
        <w:rPr>
          <w:rFonts w:ascii="Calibri" w:hAnsi="Calibri" w:cs="Calibri" w:hint="cs"/>
          <w:sz w:val="24"/>
          <w:szCs w:val="24"/>
          <w:rtl/>
          <w:lang w:bidi="ar-EG"/>
        </w:rPr>
        <w:t>ً</w:t>
      </w:r>
      <w:r w:rsidRPr="00F93635">
        <w:rPr>
          <w:rFonts w:ascii="Calibri" w:hAnsi="Calibri" w:cs="Calibri"/>
          <w:sz w:val="24"/>
          <w:szCs w:val="24"/>
          <w:rtl/>
          <w:lang w:bidi="ar-EG"/>
        </w:rPr>
        <w:t xml:space="preserve"> من المواضيع الأدبية والثقافية والتاريخية </w:t>
      </w:r>
      <w:r w:rsidR="00323EF0" w:rsidRPr="00F93635">
        <w:rPr>
          <w:rFonts w:ascii="Calibri" w:hAnsi="Calibri" w:cs="Calibri" w:hint="cs"/>
          <w:sz w:val="24"/>
          <w:szCs w:val="24"/>
          <w:rtl/>
          <w:lang w:bidi="ar-EG"/>
        </w:rPr>
        <w:t>بمواقع،</w:t>
      </w:r>
      <w:r w:rsidRPr="00F93635">
        <w:rPr>
          <w:rFonts w:ascii="Calibri" w:hAnsi="Calibri" w:cs="Calibri"/>
          <w:sz w:val="24"/>
          <w:szCs w:val="24"/>
          <w:rtl/>
          <w:lang w:bidi="ar-EG"/>
        </w:rPr>
        <w:t xml:space="preserve"> </w:t>
      </w:r>
      <w:proofErr w:type="gramStart"/>
      <w:r w:rsidRPr="00F93635">
        <w:rPr>
          <w:rFonts w:ascii="Calibri" w:hAnsi="Calibri" w:cs="Calibri"/>
          <w:sz w:val="24"/>
          <w:szCs w:val="24"/>
          <w:rtl/>
          <w:lang w:bidi="ar-EG"/>
        </w:rPr>
        <w:t>وصحف</w:t>
      </w:r>
      <w:proofErr w:type="gramEnd"/>
      <w:r w:rsidRPr="00F93635">
        <w:rPr>
          <w:rFonts w:ascii="Calibri" w:hAnsi="Calibri" w:cs="Calibri"/>
          <w:sz w:val="24"/>
          <w:szCs w:val="24"/>
          <w:rtl/>
          <w:lang w:bidi="ar-EG"/>
        </w:rPr>
        <w:t xml:space="preserve"> ومجلات مغربية وعربية. صدر له </w:t>
      </w:r>
      <w:r w:rsidRPr="00F93635">
        <w:rPr>
          <w:rFonts w:ascii="Calibri" w:hAnsi="Calibri" w:cs="Calibri" w:hint="cs"/>
          <w:sz w:val="24"/>
          <w:szCs w:val="24"/>
          <w:rtl/>
          <w:lang w:bidi="ar-EG"/>
        </w:rPr>
        <w:t>أربع روايات: "</w:t>
      </w:r>
      <w:r w:rsidRPr="00F93635">
        <w:rPr>
          <w:rFonts w:ascii="Calibri" w:hAnsi="Calibri" w:cs="Calibri"/>
          <w:sz w:val="24"/>
          <w:szCs w:val="24"/>
          <w:rtl/>
          <w:lang w:bidi="ar-EG"/>
        </w:rPr>
        <w:t>خلف جدار العشق" (2015)</w:t>
      </w:r>
      <w:r w:rsidRPr="00F93635">
        <w:rPr>
          <w:rFonts w:ascii="Calibri" w:hAnsi="Calibri" w:cs="Calibri" w:hint="cs"/>
          <w:sz w:val="24"/>
          <w:szCs w:val="24"/>
          <w:rtl/>
          <w:lang w:bidi="ar-EG"/>
        </w:rPr>
        <w:t>؛</w:t>
      </w:r>
      <w:r w:rsidRPr="00F93635">
        <w:rPr>
          <w:rFonts w:ascii="Calibri" w:hAnsi="Calibri" w:cs="Calibri"/>
          <w:sz w:val="24"/>
          <w:szCs w:val="24"/>
          <w:rtl/>
          <w:lang w:bidi="ar-EG"/>
        </w:rPr>
        <w:t xml:space="preserve"> "ساعة الصفر 00:00" (2017) التي فازت بجائزة المغرب للكتاب سنة 2018</w:t>
      </w:r>
      <w:r w:rsidRPr="00F93635">
        <w:rPr>
          <w:rFonts w:ascii="Calibri" w:hAnsi="Calibri" w:cs="Calibri" w:hint="cs"/>
          <w:sz w:val="24"/>
          <w:szCs w:val="24"/>
          <w:rtl/>
          <w:lang w:bidi="ar-EG"/>
        </w:rPr>
        <w:t xml:space="preserve">؛ </w:t>
      </w:r>
      <w:r w:rsidRPr="00F93635">
        <w:rPr>
          <w:rFonts w:ascii="Calibri" w:hAnsi="Calibri" w:cs="Calibri"/>
          <w:sz w:val="24"/>
          <w:szCs w:val="24"/>
          <w:rtl/>
          <w:lang w:bidi="ar-EG"/>
        </w:rPr>
        <w:t>"الملف 42" (2020) التي أُدرجت ضمن القائمة القصيرة للجائزة العالمية للرواية العربية عام 2021 وصدرت بالإنجليزية عن منشورات بانيبال</w:t>
      </w:r>
      <w:r w:rsidRPr="00F93635">
        <w:rPr>
          <w:rFonts w:ascii="Calibri" w:hAnsi="Calibri" w:cs="Calibri" w:hint="cs"/>
          <w:sz w:val="24"/>
          <w:szCs w:val="24"/>
          <w:rtl/>
          <w:lang w:bidi="ar-EG"/>
        </w:rPr>
        <w:t xml:space="preserve">؛ و"في متاهات الأستاذ ف. ن." (2025). </w:t>
      </w:r>
      <w:r w:rsidRPr="00F93635">
        <w:rPr>
          <w:rFonts w:ascii="Calibri" w:hAnsi="Calibri" w:cs="Calibri"/>
          <w:sz w:val="24"/>
          <w:szCs w:val="24"/>
          <w:rtl/>
          <w:lang w:bidi="ar-EG"/>
        </w:rPr>
        <w:t>كما نشر ترجم</w:t>
      </w:r>
      <w:r w:rsidRPr="00F93635">
        <w:rPr>
          <w:rFonts w:ascii="Calibri" w:hAnsi="Calibri" w:cs="Calibri" w:hint="cs"/>
          <w:sz w:val="24"/>
          <w:szCs w:val="24"/>
          <w:rtl/>
          <w:lang w:bidi="ar-EG"/>
        </w:rPr>
        <w:t>ات عديدة، من بينها</w:t>
      </w:r>
      <w:r w:rsidRPr="00F93635">
        <w:rPr>
          <w:rFonts w:ascii="Calibri" w:hAnsi="Calibri" w:cs="Calibri"/>
          <w:sz w:val="24"/>
          <w:szCs w:val="24"/>
          <w:rtl/>
          <w:lang w:bidi="ar-EG"/>
        </w:rPr>
        <w:t xml:space="preserve"> روايت</w:t>
      </w:r>
      <w:r w:rsidRPr="00F93635">
        <w:rPr>
          <w:rFonts w:ascii="Calibri" w:hAnsi="Calibri" w:cs="Calibri" w:hint="cs"/>
          <w:sz w:val="24"/>
          <w:szCs w:val="24"/>
          <w:rtl/>
          <w:lang w:bidi="ar-EG"/>
        </w:rPr>
        <w:t>ا</w:t>
      </w:r>
      <w:r w:rsidRPr="00F93635">
        <w:rPr>
          <w:rFonts w:ascii="Calibri" w:hAnsi="Calibri" w:cs="Calibri"/>
          <w:sz w:val="24"/>
          <w:szCs w:val="24"/>
          <w:rtl/>
          <w:lang w:bidi="ar-EG"/>
        </w:rPr>
        <w:t xml:space="preserve">ن للكاتب الفرنسي ميشيل بوسي. </w:t>
      </w:r>
    </w:p>
    <w:p w14:paraId="0585B3FB" w14:textId="77777777" w:rsidR="00F93635" w:rsidRPr="00736F03" w:rsidRDefault="00F93635" w:rsidP="00F93635">
      <w:pPr>
        <w:bidi/>
        <w:spacing w:line="276" w:lineRule="auto"/>
        <w:rPr>
          <w:rFonts w:ascii="Trebuchet MS" w:hAnsi="Trebuchet MS" w:cs="Calibri"/>
          <w:b/>
          <w:bCs/>
          <w:sz w:val="24"/>
          <w:szCs w:val="24"/>
        </w:rPr>
      </w:pPr>
      <w:r w:rsidRPr="00736F03">
        <w:rPr>
          <w:rFonts w:ascii="Trebuchet MS" w:hAnsi="Trebuchet MS" w:cs="Calibri"/>
          <w:b/>
          <w:bCs/>
          <w:sz w:val="24"/>
          <w:szCs w:val="24"/>
          <w:rtl/>
        </w:rPr>
        <w:t>في متاهات الأستاذ ف. ن.</w:t>
      </w:r>
    </w:p>
    <w:p w14:paraId="755663CB" w14:textId="77777777" w:rsidR="00F93635" w:rsidRPr="00736F03" w:rsidRDefault="00F93635" w:rsidP="00F93635">
      <w:pPr>
        <w:bidi/>
        <w:spacing w:line="276" w:lineRule="auto"/>
        <w:jc w:val="both"/>
        <w:rPr>
          <w:rFonts w:ascii="Trebuchet MS" w:eastAsia="Calibri" w:hAnsi="Trebuchet MS" w:cs="Calibri"/>
          <w:sz w:val="24"/>
          <w:szCs w:val="24"/>
          <w:lang w:val="fr-FR" w:bidi="ar-MA"/>
        </w:rPr>
      </w:pPr>
      <w:r w:rsidRPr="00736F03">
        <w:rPr>
          <w:rFonts w:ascii="Trebuchet MS" w:eastAsia="Calibri" w:hAnsi="Trebuchet MS" w:cs="Calibri"/>
          <w:sz w:val="24"/>
          <w:szCs w:val="24"/>
          <w:rtl/>
          <w:lang w:val="fr-FR" w:bidi="ar-MA"/>
        </w:rPr>
        <w:t xml:space="preserve">لم تكن الوفاة الغامضة لفريد النوري، أستاذ الأدب المقارن والدراسات الثقافية في جامعة ابن بطوطة بمدينة طنجة، بعد فضيحة تحرّش دمرته هو، وهزت أركان كليته، لتجيب عن أسئلة عالقة حول حقيقة هذا الرجل، الذي تأرجحت سيرته بين الضبابية والوضوح، واختلف الجميع، أسرته وزملاؤه الأساتذة وطلبته، بين اعتباره ملاكاً رحيماً، أو شيطاناً رجيماً. من يحمل مفاتيح كشف المستور؟ ضابط نازي متخفٍ بعد الحرب العالمية الثانية؟ أم خادم أخرس في فندق طنجاوي منسي؟ سفير كلّفه أحد السلاطين المغاربة بمهمة شديدة التعقيد لدى ملك إسباني؟ أم عجوز لبنانية تجاهد للتمسك بما تبقى من شتات ذاكرتها بعيداً عن وطنها؟ استدعى البحث العودة إلى ماضٍ بعيد، يتعدى سنوات عمر الأستاذ ف. ن. بعقود، وأحياناً بقرون، ويتجاوز حدود طنجة، إلى أرجاء مترامية الأطراف حول العالم، ربما لأن السيرة الفعلية لأي إنسان لا تبدأ بولادته، وقد لا تنتهي أيضاً بوفاته، كما أن الحقيقة هنا شبحية مراوغة، تتعدد طرق قراءتها، وسبل الوصول إليها، عبر متاهات تتحدى خطية الزمن وحدود المكان. </w:t>
      </w:r>
    </w:p>
    <w:p w14:paraId="61F2DA67" w14:textId="0037DFE9" w:rsidR="00F93635" w:rsidRPr="00F93635" w:rsidRDefault="00F93635" w:rsidP="00F93635">
      <w:pPr>
        <w:bidi/>
        <w:spacing w:line="276" w:lineRule="auto"/>
        <w:jc w:val="center"/>
        <w:rPr>
          <w:rFonts w:ascii="Calibri" w:hAnsi="Calibri" w:cs="Calibri"/>
          <w:sz w:val="24"/>
          <w:szCs w:val="24"/>
          <w:lang w:val="fr-FR" w:bidi="ar-EG"/>
        </w:rPr>
      </w:pPr>
      <w:r>
        <w:rPr>
          <w:rFonts w:ascii="Calibri" w:hAnsi="Calibri" w:cs="Calibri" w:hint="cs"/>
          <w:sz w:val="24"/>
          <w:szCs w:val="24"/>
          <w:rtl/>
          <w:lang w:val="fr-FR" w:bidi="ar-EG"/>
        </w:rPr>
        <w:t>**</w:t>
      </w:r>
    </w:p>
    <w:p w14:paraId="2DAC780A" w14:textId="77777777" w:rsidR="000B0672" w:rsidRDefault="000B0672" w:rsidP="000B0672">
      <w:pPr>
        <w:bidi/>
        <w:spacing w:line="276" w:lineRule="auto"/>
        <w:jc w:val="both"/>
        <w:rPr>
          <w:rFonts w:ascii="Calibri" w:hAnsi="Calibri" w:cs="Calibri"/>
          <w:color w:val="000000" w:themeColor="text1"/>
          <w:sz w:val="24"/>
          <w:szCs w:val="24"/>
        </w:rPr>
      </w:pPr>
      <w:r w:rsidRPr="000B0672">
        <w:rPr>
          <w:rFonts w:ascii="Calibri" w:hAnsi="Calibri" w:cs="Calibri"/>
          <w:b/>
          <w:bCs/>
          <w:color w:val="000000" w:themeColor="text1"/>
          <w:sz w:val="24"/>
          <w:szCs w:val="24"/>
          <w:shd w:val="clear" w:color="auto" w:fill="FFFFFF"/>
          <w:rtl/>
          <w:lang w:bidi="ar-EG"/>
        </w:rPr>
        <w:t>عبده وازن</w:t>
      </w:r>
      <w:r w:rsidRPr="000B0672">
        <w:rPr>
          <w:rFonts w:ascii="Calibri" w:hAnsi="Calibri" w:cs="Calibri"/>
          <w:color w:val="000000" w:themeColor="text1"/>
          <w:sz w:val="24"/>
          <w:szCs w:val="24"/>
          <w:shd w:val="clear" w:color="auto" w:fill="FFFFFF"/>
          <w:rtl/>
          <w:lang w:bidi="ar-EG"/>
        </w:rPr>
        <w:t xml:space="preserve"> شاعر وناقد لبناني </w:t>
      </w:r>
      <w:r w:rsidRPr="000B0672">
        <w:rPr>
          <w:rFonts w:ascii="Calibri" w:hAnsi="Calibri" w:cs="Calibri" w:hint="eastAsia"/>
          <w:color w:val="000000" w:themeColor="text1"/>
          <w:sz w:val="24"/>
          <w:szCs w:val="24"/>
          <w:shd w:val="clear" w:color="auto" w:fill="FFFFFF"/>
          <w:rtl/>
          <w:lang w:bidi="ar-EG"/>
        </w:rPr>
        <w:t>م</w:t>
      </w:r>
      <w:r w:rsidRPr="000B0672">
        <w:rPr>
          <w:rFonts w:ascii="Calibri" w:hAnsi="Calibri" w:cs="Calibri"/>
          <w:color w:val="000000" w:themeColor="text1"/>
          <w:sz w:val="24"/>
          <w:szCs w:val="24"/>
          <w:shd w:val="clear" w:color="auto" w:fill="FFFFFF"/>
          <w:rtl/>
          <w:lang w:bidi="ar-EG"/>
        </w:rPr>
        <w:t xml:space="preserve">ن مواليد عام 1957، رئيس القسم الثقافي في جريدة اندبندنت عربية، ورئيس تحرير سابق لجريدة "الحياة". </w:t>
      </w:r>
      <w:r w:rsidRPr="000B0672">
        <w:rPr>
          <w:rFonts w:ascii="Calibri" w:hAnsi="Calibri" w:cs="Calibri"/>
          <w:color w:val="000000" w:themeColor="text1"/>
          <w:sz w:val="24"/>
          <w:szCs w:val="24"/>
          <w:rtl/>
        </w:rPr>
        <w:t>حاز جائزة الصحافة الثقافية التي يمنحها نادي دبي للصحافة 2005 وجائزة الشيخ زايد لأدب الناشئة عن روايته "الفتى الذي أبصر لون الهواء"(2012). صدر</w:t>
      </w:r>
      <w:r w:rsidRPr="000B0672">
        <w:rPr>
          <w:rFonts w:ascii="Calibri" w:hAnsi="Calibri" w:cs="Calibri"/>
          <w:color w:val="000000" w:themeColor="text1"/>
          <w:sz w:val="24"/>
          <w:szCs w:val="24"/>
          <w:rtl/>
          <w:lang w:bidi="ar-LB"/>
        </w:rPr>
        <w:t>ت</w:t>
      </w:r>
      <w:r w:rsidRPr="000B0672">
        <w:rPr>
          <w:rFonts w:ascii="Calibri" w:hAnsi="Calibri" w:cs="Calibri"/>
          <w:color w:val="000000" w:themeColor="text1"/>
          <w:sz w:val="24"/>
          <w:szCs w:val="24"/>
          <w:rtl/>
        </w:rPr>
        <w:t xml:space="preserve"> له سبعة دواوين شعر و</w:t>
      </w:r>
      <w:r w:rsidRPr="000B0672">
        <w:rPr>
          <w:rFonts w:ascii="Calibri" w:hAnsi="Calibri" w:cs="Calibri" w:hint="cs"/>
          <w:color w:val="000000" w:themeColor="text1"/>
          <w:sz w:val="24"/>
          <w:szCs w:val="24"/>
          <w:rtl/>
        </w:rPr>
        <w:t>ثلاث روايات،</w:t>
      </w:r>
      <w:r w:rsidRPr="000B0672">
        <w:rPr>
          <w:rFonts w:ascii="Calibri" w:hAnsi="Calibri" w:cs="Calibri"/>
          <w:color w:val="000000" w:themeColor="text1"/>
          <w:sz w:val="24"/>
          <w:szCs w:val="24"/>
          <w:rtl/>
        </w:rPr>
        <w:t xml:space="preserve"> إضافة إلى كتب في النقد والترجمات. من أهم أعماله: "حديقة الحواس" (1993)، "أبواب النوم</w:t>
      </w:r>
      <w:proofErr w:type="gramStart"/>
      <w:r w:rsidRPr="000B0672">
        <w:rPr>
          <w:rFonts w:ascii="Calibri" w:hAnsi="Calibri" w:cs="Calibri"/>
          <w:color w:val="000000" w:themeColor="text1"/>
          <w:sz w:val="24"/>
          <w:szCs w:val="24"/>
          <w:rtl/>
        </w:rPr>
        <w:t>"( 1996</w:t>
      </w:r>
      <w:proofErr w:type="gramEnd"/>
      <w:r w:rsidRPr="000B0672">
        <w:rPr>
          <w:rFonts w:ascii="Calibri" w:hAnsi="Calibri" w:cs="Calibri"/>
          <w:color w:val="000000" w:themeColor="text1"/>
          <w:sz w:val="24"/>
          <w:szCs w:val="24"/>
          <w:rtl/>
        </w:rPr>
        <w:t>)، "سراج الفتنة" (2000)، "نار العودة" (2003)، "حياة معطلة" (2007)، "غرفة أبي" (رواية، 2003)</w:t>
      </w:r>
      <w:r w:rsidRPr="000B0672">
        <w:rPr>
          <w:rFonts w:ascii="Calibri" w:hAnsi="Calibri" w:cs="Calibri"/>
          <w:color w:val="000000" w:themeColor="text1"/>
          <w:sz w:val="24"/>
          <w:szCs w:val="24"/>
          <w:rtl/>
          <w:lang w:bidi="ar-EG"/>
        </w:rPr>
        <w:t xml:space="preserve">، </w:t>
      </w:r>
      <w:r w:rsidRPr="000B0672">
        <w:rPr>
          <w:rFonts w:ascii="Calibri" w:hAnsi="Calibri" w:cs="Calibri"/>
          <w:color w:val="000000" w:themeColor="text1"/>
          <w:sz w:val="24"/>
          <w:szCs w:val="24"/>
          <w:rtl/>
        </w:rPr>
        <w:t xml:space="preserve">"قلب مفتوح" (رواية، 2009)، </w:t>
      </w:r>
      <w:r w:rsidRPr="000B0672">
        <w:rPr>
          <w:rFonts w:ascii="Calibri" w:hAnsi="Calibri" w:cs="Calibri" w:hint="cs"/>
          <w:color w:val="000000" w:themeColor="text1"/>
          <w:sz w:val="24"/>
          <w:szCs w:val="24"/>
          <w:rtl/>
        </w:rPr>
        <w:t xml:space="preserve">"الحياة ليست رواية" (رواية، 2025)، </w:t>
      </w:r>
      <w:r w:rsidRPr="000B0672">
        <w:rPr>
          <w:rFonts w:ascii="Calibri" w:hAnsi="Calibri" w:cs="Calibri"/>
          <w:color w:val="000000" w:themeColor="text1"/>
          <w:sz w:val="24"/>
          <w:szCs w:val="24"/>
          <w:rtl/>
        </w:rPr>
        <w:t>"الأيام ليست لنودعها"(2014)، "محمود درويش: الغريب يقع على نفسه" (2006)، و"أمين معلوف العابر التخوم" (2012). تُرجم شعره الى لغات عدة</w:t>
      </w:r>
      <w:r w:rsidRPr="000B0672">
        <w:rPr>
          <w:rFonts w:ascii="Calibri" w:hAnsi="Calibri" w:cs="Calibri" w:hint="eastAsia"/>
          <w:color w:val="000000" w:themeColor="text1"/>
          <w:sz w:val="24"/>
          <w:szCs w:val="24"/>
          <w:rtl/>
        </w:rPr>
        <w:t>،</w:t>
      </w:r>
      <w:r w:rsidRPr="000B0672">
        <w:rPr>
          <w:rFonts w:ascii="Calibri" w:hAnsi="Calibri" w:cs="Calibri"/>
          <w:color w:val="000000" w:themeColor="text1"/>
          <w:sz w:val="24"/>
          <w:szCs w:val="24"/>
          <w:rtl/>
        </w:rPr>
        <w:t xml:space="preserve"> منها: الأسبانية، الألمانية</w:t>
      </w:r>
      <w:r w:rsidRPr="000B0672">
        <w:rPr>
          <w:rFonts w:ascii="Calibri" w:hAnsi="Calibri" w:cs="Calibri" w:hint="eastAsia"/>
          <w:color w:val="000000" w:themeColor="text1"/>
          <w:sz w:val="24"/>
          <w:szCs w:val="24"/>
          <w:rtl/>
        </w:rPr>
        <w:t>،</w:t>
      </w:r>
      <w:r w:rsidRPr="000B0672">
        <w:rPr>
          <w:rFonts w:ascii="Calibri" w:hAnsi="Calibri" w:cs="Calibri"/>
          <w:color w:val="000000" w:themeColor="text1"/>
          <w:sz w:val="24"/>
          <w:szCs w:val="24"/>
          <w:rtl/>
        </w:rPr>
        <w:t xml:space="preserve"> الإنجليزية، البرتغالية</w:t>
      </w:r>
      <w:r w:rsidRPr="000B0672">
        <w:rPr>
          <w:rFonts w:ascii="Calibri" w:hAnsi="Calibri" w:cs="Calibri" w:hint="cs"/>
          <w:color w:val="000000" w:themeColor="text1"/>
          <w:sz w:val="24"/>
          <w:szCs w:val="24"/>
          <w:rtl/>
        </w:rPr>
        <w:t>،</w:t>
      </w:r>
      <w:r w:rsidRPr="000B0672">
        <w:rPr>
          <w:rFonts w:ascii="Calibri" w:hAnsi="Calibri" w:cs="Calibri"/>
          <w:color w:val="000000" w:themeColor="text1"/>
          <w:sz w:val="24"/>
          <w:szCs w:val="24"/>
          <w:rtl/>
        </w:rPr>
        <w:t xml:space="preserve"> والفرنسية. </w:t>
      </w:r>
    </w:p>
    <w:p w14:paraId="6540FA78" w14:textId="77777777" w:rsidR="000B0672" w:rsidRPr="007D679A" w:rsidRDefault="000B0672" w:rsidP="000B0672">
      <w:pPr>
        <w:bidi/>
        <w:spacing w:after="0" w:line="276" w:lineRule="auto"/>
        <w:jc w:val="both"/>
        <w:rPr>
          <w:rFonts w:ascii="Trebuchet MS" w:eastAsia="Times New Roman" w:hAnsi="Trebuchet MS" w:cs="Calibri"/>
          <w:b/>
          <w:bCs/>
          <w:color w:val="000000"/>
          <w:sz w:val="24"/>
          <w:szCs w:val="24"/>
          <w:lang w:eastAsia="en-GB"/>
        </w:rPr>
      </w:pPr>
      <w:r w:rsidRPr="007D679A">
        <w:rPr>
          <w:rFonts w:ascii="Trebuchet MS" w:eastAsia="Times New Roman" w:hAnsi="Trebuchet MS" w:cs="Calibri"/>
          <w:b/>
          <w:bCs/>
          <w:color w:val="000000"/>
          <w:sz w:val="24"/>
          <w:szCs w:val="24"/>
          <w:rtl/>
          <w:lang w:eastAsia="en-GB"/>
        </w:rPr>
        <w:t>الحياة ليست رواية</w:t>
      </w:r>
    </w:p>
    <w:p w14:paraId="46674721" w14:textId="4B4382C4" w:rsidR="000B0672" w:rsidRPr="000B0672" w:rsidRDefault="000B0672" w:rsidP="000B0672">
      <w:pPr>
        <w:pStyle w:val="NormalWeb"/>
        <w:bidi/>
        <w:spacing w:line="276" w:lineRule="auto"/>
        <w:jc w:val="both"/>
        <w:rPr>
          <w:rFonts w:ascii="Trebuchet MS" w:hAnsi="Trebuchet MS" w:cs="Calibri"/>
          <w:lang w:val="en-GB"/>
        </w:rPr>
      </w:pPr>
      <w:r w:rsidRPr="007D679A">
        <w:rPr>
          <w:rFonts w:ascii="Trebuchet MS" w:hAnsi="Trebuchet MS" w:cs="Calibri"/>
          <w:rtl/>
        </w:rPr>
        <w:t xml:space="preserve">في هذه الرواية، نرافق "القارئ" (بطل الرواية) الذي لا يُفارق الكتب وتحديداً الروايات، وهو يكتشف أن الحياة، بكل ما فيها من حب وفقد وغموض، لا تُقرأ كما تُقرأ الرواية. فمن خلال علاقته بجوسلين، المرأة التي منحته لقبه هذا، وجوزف، الصديق </w:t>
      </w:r>
      <w:r w:rsidRPr="007D679A">
        <w:rPr>
          <w:rFonts w:ascii="Trebuchet MS" w:hAnsi="Trebuchet MS" w:cs="Calibri"/>
          <w:rtl/>
        </w:rPr>
        <w:lastRenderedPageBreak/>
        <w:t xml:space="preserve">الذي كان له كالأخ والغريم، يخوض بطلنا رحلة شخصية عميقة، يلاحق فيها ظلال الحب الملتبس، والرغبة المجروحة، وارتباك الهُويّة، وندوب الحرب التي لا تنتهي. وتطرح الرواية أسئلة: يمكن للقراءة أن تَقي من الفقد؟ وهل يمكن للكتابة أن تُعيد تشكيل العالم حين يتحطم؟ القراءة هنا ليست خلفية، بل بطل حقيقي، نص موازٍ يُغذي الحكاية من الداخل، حيث تتحوّل الروايات إلى مرآة للقارئ، وإلى كائنات تؤنّس وحدته: دوستويفسكي، كافكا، بروست، بيكيت، كامو، محفوظ، قصيري، وغيرهم ممن يملؤون مكتبته ومخيلته. </w:t>
      </w:r>
    </w:p>
    <w:p w14:paraId="26747210" w14:textId="670F2677" w:rsidR="000B0672" w:rsidRPr="000B0672" w:rsidRDefault="000B0672" w:rsidP="000B0672">
      <w:pPr>
        <w:bidi/>
        <w:spacing w:line="276" w:lineRule="auto"/>
        <w:jc w:val="center"/>
        <w:rPr>
          <w:rFonts w:ascii="Calibri" w:hAnsi="Calibri" w:cs="Calibri"/>
          <w:color w:val="000000" w:themeColor="text1"/>
          <w:sz w:val="24"/>
          <w:szCs w:val="24"/>
          <w:shd w:val="clear" w:color="auto" w:fill="FFFFFF"/>
          <w:rtl/>
        </w:rPr>
      </w:pPr>
      <w:r>
        <w:rPr>
          <w:rFonts w:ascii="Calibri" w:hAnsi="Calibri" w:cs="Calibri"/>
          <w:color w:val="000000" w:themeColor="text1"/>
          <w:sz w:val="24"/>
          <w:szCs w:val="24"/>
          <w:shd w:val="clear" w:color="auto" w:fill="FFFFFF"/>
        </w:rPr>
        <w:t>**</w:t>
      </w:r>
    </w:p>
    <w:p w14:paraId="287D79B3" w14:textId="77777777" w:rsidR="000B0672" w:rsidRDefault="000B0672" w:rsidP="000B0672">
      <w:pPr>
        <w:bidi/>
        <w:spacing w:line="276" w:lineRule="auto"/>
        <w:jc w:val="both"/>
        <w:rPr>
          <w:rFonts w:ascii="Calibri" w:hAnsi="Calibri" w:cs="Calibri"/>
          <w:sz w:val="24"/>
          <w:szCs w:val="24"/>
        </w:rPr>
      </w:pPr>
      <w:r w:rsidRPr="000B0672">
        <w:rPr>
          <w:rFonts w:cs="Calibri"/>
          <w:b/>
          <w:bCs/>
          <w:sz w:val="24"/>
          <w:szCs w:val="24"/>
          <w:shd w:val="clear" w:color="auto" w:fill="FFFFFF"/>
          <w:rtl/>
        </w:rPr>
        <w:t>عبد الوهاب عيساوي</w:t>
      </w:r>
      <w:r w:rsidRPr="000B0672">
        <w:rPr>
          <w:rFonts w:cs="Calibri"/>
          <w:sz w:val="24"/>
          <w:szCs w:val="24"/>
          <w:shd w:val="clear" w:color="auto" w:fill="FFFFFF"/>
          <w:rtl/>
        </w:rPr>
        <w:t xml:space="preserve"> روائي جزائري من مواليد 1985.</w:t>
      </w:r>
      <w:r w:rsidRPr="000B0672">
        <w:rPr>
          <w:rFonts w:ascii="Calibri" w:hAnsi="Calibri" w:cs="Calibri"/>
          <w:sz w:val="24"/>
          <w:szCs w:val="24"/>
          <w:rtl/>
        </w:rPr>
        <w:t xml:space="preserve"> </w:t>
      </w:r>
      <w:r w:rsidRPr="000B0672">
        <w:rPr>
          <w:rFonts w:ascii="Calibri" w:hAnsi="Calibri" w:cs="Calibri" w:hint="cs"/>
          <w:sz w:val="24"/>
          <w:szCs w:val="24"/>
          <w:rtl/>
        </w:rPr>
        <w:t>حصل على ماجستير</w:t>
      </w:r>
      <w:r w:rsidRPr="000B0672">
        <w:rPr>
          <w:rFonts w:ascii="Calibri" w:hAnsi="Calibri" w:cs="Calibri"/>
          <w:sz w:val="24"/>
          <w:szCs w:val="24"/>
          <w:rtl/>
        </w:rPr>
        <w:t xml:space="preserve"> ﻓﻲ اﻟﻧﻘد اﻟﻣﺳرﺣﻲ ﻣن اﻟﻣﻌﮭد اﻟﻌﺎﻟﻲ ﻟﻔﻧون اﻟﻌرض ﺑﺎﻟﺟزاﺋر،</w:t>
      </w:r>
      <w:r w:rsidRPr="000B0672">
        <w:rPr>
          <w:rFonts w:ascii="Calibri" w:hAnsi="Calibri" w:cs="Calibri" w:hint="cs"/>
          <w:sz w:val="24"/>
          <w:szCs w:val="24"/>
          <w:rtl/>
        </w:rPr>
        <w:t xml:space="preserve"> و</w:t>
      </w:r>
      <w:r w:rsidRPr="000B0672">
        <w:rPr>
          <w:rFonts w:ascii="Calibri" w:hAnsi="Calibri" w:cs="Calibri"/>
          <w:sz w:val="24"/>
          <w:szCs w:val="24"/>
          <w:rtl/>
        </w:rPr>
        <w:t>ﯾﺷﻐل ﺣﺎﻟﯾ</w:t>
      </w:r>
      <w:r w:rsidRPr="000B0672">
        <w:rPr>
          <w:rFonts w:ascii="Calibri" w:hAnsi="Calibri" w:cs="Calibri" w:hint="cs"/>
          <w:sz w:val="24"/>
          <w:szCs w:val="24"/>
          <w:rtl/>
        </w:rPr>
        <w:t>اً منصب</w:t>
      </w:r>
      <w:r w:rsidRPr="000B0672">
        <w:rPr>
          <w:rFonts w:ascii="Calibri" w:hAnsi="Calibri" w:cs="Calibri"/>
          <w:sz w:val="24"/>
          <w:szCs w:val="24"/>
          <w:rtl/>
        </w:rPr>
        <w:t xml:space="preserve"> ﻣدﯾر اﻟ</w:t>
      </w:r>
      <w:r w:rsidRPr="000B0672">
        <w:rPr>
          <w:rFonts w:ascii="Calibri" w:hAnsi="Calibri" w:cs="Calibri" w:hint="cs"/>
          <w:sz w:val="24"/>
          <w:szCs w:val="24"/>
          <w:rtl/>
        </w:rPr>
        <w:t>مكتبة</w:t>
      </w:r>
      <w:r w:rsidRPr="000B0672">
        <w:rPr>
          <w:rFonts w:ascii="Calibri" w:hAnsi="Calibri" w:cs="Calibri"/>
          <w:sz w:val="24"/>
          <w:szCs w:val="24"/>
          <w:rtl/>
        </w:rPr>
        <w:t xml:space="preserve"> اﻟرﺋﯾﺳﯾﺔ ﻟﻠ</w:t>
      </w:r>
      <w:r w:rsidRPr="000B0672">
        <w:rPr>
          <w:rFonts w:ascii="Calibri" w:hAnsi="Calibri" w:cs="Calibri" w:hint="cs"/>
          <w:sz w:val="24"/>
          <w:szCs w:val="24"/>
          <w:rtl/>
        </w:rPr>
        <w:t>مطالعة</w:t>
      </w:r>
      <w:r w:rsidRPr="000B0672">
        <w:rPr>
          <w:rFonts w:ascii="Calibri" w:hAnsi="Calibri" w:cs="Calibri"/>
          <w:sz w:val="24"/>
          <w:szCs w:val="24"/>
          <w:rtl/>
        </w:rPr>
        <w:t xml:space="preserve"> اﻟﻌﻣوﻣﯾﺔ "ﻋﺑد اﻟرﺣﻣن ﺑن </w:t>
      </w:r>
      <w:r w:rsidRPr="000B0672">
        <w:rPr>
          <w:rFonts w:ascii="Calibri" w:hAnsi="Calibri" w:cs="Calibri" w:hint="cs"/>
          <w:sz w:val="24"/>
          <w:szCs w:val="24"/>
          <w:rtl/>
        </w:rPr>
        <w:t>حميدة</w:t>
      </w:r>
      <w:r w:rsidRPr="000B0672">
        <w:rPr>
          <w:rFonts w:ascii="Calibri" w:hAnsi="Calibri" w:cs="Calibri"/>
          <w:sz w:val="24"/>
          <w:szCs w:val="24"/>
          <w:rtl/>
        </w:rPr>
        <w:t>" ﺑوﻻﯾﺔ ﺑوﻣرداس</w:t>
      </w:r>
      <w:r w:rsidRPr="000B0672">
        <w:rPr>
          <w:rFonts w:ascii="Calibri" w:hAnsi="Calibri" w:cs="Calibri"/>
          <w:sz w:val="24"/>
          <w:szCs w:val="24"/>
        </w:rPr>
        <w:t>.</w:t>
      </w:r>
      <w:r w:rsidRPr="000B0672">
        <w:rPr>
          <w:rFonts w:ascii="Calibri" w:hAnsi="Calibri" w:cs="Calibri" w:hint="cs"/>
          <w:sz w:val="24"/>
          <w:szCs w:val="24"/>
          <w:rtl/>
        </w:rPr>
        <w:t xml:space="preserve"> </w:t>
      </w:r>
      <w:r w:rsidRPr="000B0672">
        <w:rPr>
          <w:rFonts w:cs="Calibri"/>
          <w:sz w:val="24"/>
          <w:szCs w:val="24"/>
          <w:shd w:val="clear" w:color="auto" w:fill="FFFFFF"/>
          <w:rtl/>
        </w:rPr>
        <w:t>فازت روايته الأولى "سينما جاكوب" بالجائزة الأولى للرواية في مسابقة رئيس الجمهورية عام 2012، وفي العام 2015، حصل على جائزة آسيا جبار للرواية التي تعتبر أكبر جائزة للرواية في الجزائر، عن رواية "سييرا دي مويرتي"</w:t>
      </w:r>
      <w:r w:rsidRPr="000B0672">
        <w:rPr>
          <w:rFonts w:cs="Calibri" w:hint="cs"/>
          <w:sz w:val="24"/>
          <w:szCs w:val="24"/>
          <w:shd w:val="clear" w:color="auto" w:fill="FFFFFF"/>
          <w:rtl/>
        </w:rPr>
        <w:t xml:space="preserve"> (2015). </w:t>
      </w:r>
      <w:r w:rsidRPr="000B0672">
        <w:rPr>
          <w:rFonts w:cs="Calibri"/>
          <w:sz w:val="24"/>
          <w:szCs w:val="24"/>
          <w:shd w:val="clear" w:color="auto" w:fill="FFFFFF"/>
          <w:rtl/>
        </w:rPr>
        <w:t>في العام 2016، شارك في "ندوة" الجائزة العالمية للرواية العربية (ورشة إبداع للكتاب الشباب الموهوبين).</w:t>
      </w:r>
      <w:r w:rsidRPr="000B0672">
        <w:rPr>
          <w:rFonts w:cs="Calibri"/>
          <w:sz w:val="24"/>
          <w:szCs w:val="24"/>
          <w:shd w:val="clear" w:color="auto" w:fill="FFFFFF"/>
        </w:rPr>
        <w:t xml:space="preserve"> </w:t>
      </w:r>
      <w:r w:rsidRPr="000B0672">
        <w:rPr>
          <w:rFonts w:cs="Calibri"/>
          <w:sz w:val="24"/>
          <w:szCs w:val="24"/>
          <w:shd w:val="clear" w:color="auto" w:fill="FFFFFF"/>
          <w:rtl/>
        </w:rPr>
        <w:t xml:space="preserve">فازت روايته "الدوائر والأبواب" بجائزة سعاد الصباح للرواية 2017. فاز بجائزة كتارا للرواية </w:t>
      </w:r>
      <w:r w:rsidRPr="000B0672">
        <w:rPr>
          <w:rFonts w:cs="Calibri" w:hint="cs"/>
          <w:sz w:val="24"/>
          <w:szCs w:val="24"/>
          <w:shd w:val="clear" w:color="auto" w:fill="FFFFFF"/>
          <w:rtl/>
        </w:rPr>
        <w:t xml:space="preserve">العربية </w:t>
      </w:r>
      <w:r w:rsidRPr="000B0672">
        <w:rPr>
          <w:rFonts w:cs="Calibri"/>
          <w:sz w:val="24"/>
          <w:szCs w:val="24"/>
          <w:shd w:val="clear" w:color="auto" w:fill="FFFFFF"/>
          <w:rtl/>
        </w:rPr>
        <w:t>غير المنشورة 2017 عن عمله "سفر أعمال المنسيين"</w:t>
      </w:r>
      <w:r w:rsidRPr="000B0672">
        <w:rPr>
          <w:rFonts w:cs="Calibri" w:hint="cs"/>
          <w:sz w:val="24"/>
          <w:szCs w:val="24"/>
          <w:shd w:val="clear" w:color="auto" w:fill="FFFFFF"/>
          <w:rtl/>
        </w:rPr>
        <w:t xml:space="preserve"> (2017)</w:t>
      </w:r>
      <w:r w:rsidRPr="000B0672">
        <w:rPr>
          <w:rFonts w:cs="Calibri"/>
          <w:sz w:val="24"/>
          <w:szCs w:val="24"/>
          <w:shd w:val="clear" w:color="auto" w:fill="FFFFFF"/>
          <w:rtl/>
        </w:rPr>
        <w:t>. صدرت له رواية "الديوان الإسبرطي" في العام 2018</w:t>
      </w:r>
      <w:r w:rsidRPr="000B0672">
        <w:rPr>
          <w:rFonts w:cs="Calibri" w:hint="cs"/>
          <w:sz w:val="24"/>
          <w:szCs w:val="24"/>
          <w:shd w:val="clear" w:color="auto" w:fill="FFFFFF"/>
          <w:rtl/>
        </w:rPr>
        <w:t xml:space="preserve"> وفازت بالجائزة العالمية للرواية العربية عام 2020 وترجمت إلى أربع لغات. </w:t>
      </w:r>
      <w:r w:rsidRPr="000B0672">
        <w:rPr>
          <w:rFonts w:ascii="Calibri" w:hAnsi="Calibri" w:cs="Calibri"/>
          <w:sz w:val="24"/>
          <w:szCs w:val="24"/>
          <w:rtl/>
        </w:rPr>
        <w:t xml:space="preserve">ﺻدر </w:t>
      </w:r>
      <w:r w:rsidRPr="000B0672">
        <w:rPr>
          <w:rFonts w:ascii="Calibri" w:hAnsi="Calibri" w:cs="Calibri" w:hint="cs"/>
          <w:sz w:val="24"/>
          <w:szCs w:val="24"/>
          <w:rtl/>
        </w:rPr>
        <w:t>له</w:t>
      </w:r>
      <w:r w:rsidRPr="000B0672">
        <w:rPr>
          <w:rFonts w:ascii="Calibri" w:hAnsi="Calibri" w:cs="Calibri"/>
          <w:sz w:val="24"/>
          <w:szCs w:val="24"/>
          <w:rtl/>
        </w:rPr>
        <w:t xml:space="preserve"> ﻣؤﺧرا</w:t>
      </w:r>
      <w:r w:rsidRPr="000B0672">
        <w:rPr>
          <w:rFonts w:ascii="Calibri" w:hAnsi="Calibri" w:cs="Calibri" w:hint="cs"/>
          <w:sz w:val="24"/>
          <w:szCs w:val="24"/>
          <w:rtl/>
        </w:rPr>
        <w:t>ً</w:t>
      </w:r>
      <w:r w:rsidRPr="000B0672">
        <w:rPr>
          <w:rFonts w:ascii="Calibri" w:hAnsi="Calibri" w:cs="Calibri"/>
          <w:sz w:val="24"/>
          <w:szCs w:val="24"/>
          <w:rtl/>
        </w:rPr>
        <w:t xml:space="preserve"> رواﯾﺔ</w:t>
      </w:r>
      <w:r w:rsidRPr="000B0672">
        <w:rPr>
          <w:rFonts w:ascii="Calibri" w:hAnsi="Calibri" w:cs="Calibri" w:hint="cs"/>
          <w:sz w:val="24"/>
          <w:szCs w:val="24"/>
          <w:rtl/>
        </w:rPr>
        <w:t xml:space="preserve"> </w:t>
      </w:r>
      <w:r w:rsidRPr="000B0672">
        <w:rPr>
          <w:rFonts w:ascii="Calibri" w:hAnsi="Calibri" w:cs="Calibri"/>
          <w:sz w:val="24"/>
          <w:szCs w:val="24"/>
          <w:rtl/>
        </w:rPr>
        <w:t>"ﻋﻘدة ﺳﺗﺎﻟ</w:t>
      </w:r>
      <w:r w:rsidRPr="000B0672">
        <w:rPr>
          <w:rFonts w:ascii="Calibri" w:hAnsi="Calibri" w:cs="Calibri" w:hint="cs"/>
          <w:sz w:val="24"/>
          <w:szCs w:val="24"/>
          <w:rtl/>
        </w:rPr>
        <w:t>ي</w:t>
      </w:r>
      <w:r w:rsidRPr="000B0672">
        <w:rPr>
          <w:rFonts w:ascii="Calibri" w:hAnsi="Calibri" w:cs="Calibri"/>
          <w:sz w:val="24"/>
          <w:szCs w:val="24"/>
          <w:rtl/>
        </w:rPr>
        <w:t>ن</w:t>
      </w:r>
      <w:r w:rsidRPr="000B0672">
        <w:rPr>
          <w:rFonts w:ascii="Calibri" w:hAnsi="Calibri" w:cs="Calibri" w:hint="cs"/>
          <w:sz w:val="24"/>
          <w:szCs w:val="24"/>
          <w:rtl/>
        </w:rPr>
        <w:t>" (</w:t>
      </w:r>
      <w:r w:rsidRPr="000B0672">
        <w:rPr>
          <w:rFonts w:ascii="Calibri" w:hAnsi="Calibri" w:cs="Calibri"/>
          <w:sz w:val="24"/>
          <w:szCs w:val="24"/>
        </w:rPr>
        <w:t>2025</w:t>
      </w:r>
      <w:r w:rsidRPr="000B0672">
        <w:rPr>
          <w:rFonts w:ascii="Calibri" w:hAnsi="Calibri" w:cs="Calibri" w:hint="cs"/>
          <w:sz w:val="24"/>
          <w:szCs w:val="24"/>
          <w:rtl/>
        </w:rPr>
        <w:t xml:space="preserve">) </w:t>
      </w:r>
      <w:r w:rsidRPr="000B0672">
        <w:rPr>
          <w:rFonts w:ascii="Calibri" w:hAnsi="Calibri" w:cs="Calibri"/>
          <w:sz w:val="24"/>
          <w:szCs w:val="24"/>
          <w:rtl/>
        </w:rPr>
        <w:t>ورواﯾﺔ "ﺣﺑل ا</w:t>
      </w:r>
      <w:r w:rsidRPr="000B0672">
        <w:rPr>
          <w:rFonts w:ascii="Calibri" w:hAnsi="Calibri" w:cs="Calibri" w:hint="cs"/>
          <w:sz w:val="24"/>
          <w:szCs w:val="24"/>
          <w:rtl/>
        </w:rPr>
        <w:t>لج</w:t>
      </w:r>
      <w:r w:rsidRPr="000B0672">
        <w:rPr>
          <w:rFonts w:ascii="Calibri" w:hAnsi="Calibri" w:cs="Calibri"/>
          <w:sz w:val="24"/>
          <w:szCs w:val="24"/>
          <w:rtl/>
        </w:rPr>
        <w:t>دة طوﻣﺎ"</w:t>
      </w:r>
      <w:r w:rsidRPr="000B0672">
        <w:rPr>
          <w:rFonts w:ascii="Calibri" w:hAnsi="Calibri" w:cs="Calibri" w:hint="cs"/>
          <w:sz w:val="24"/>
          <w:szCs w:val="24"/>
          <w:rtl/>
        </w:rPr>
        <w:t xml:space="preserve"> (2025). </w:t>
      </w:r>
    </w:p>
    <w:p w14:paraId="42DDFD87" w14:textId="77777777" w:rsidR="000B0672" w:rsidRPr="007D679A" w:rsidRDefault="000B0672" w:rsidP="000B0672">
      <w:pPr>
        <w:bidi/>
        <w:spacing w:line="276" w:lineRule="auto"/>
        <w:jc w:val="both"/>
        <w:rPr>
          <w:rFonts w:ascii="Trebuchet MS" w:hAnsi="Trebuchet MS" w:cs="Calibri"/>
          <w:b/>
          <w:bCs/>
          <w:sz w:val="24"/>
          <w:szCs w:val="24"/>
          <w:rtl/>
        </w:rPr>
      </w:pPr>
      <w:r w:rsidRPr="007D679A">
        <w:rPr>
          <w:rFonts w:ascii="Trebuchet MS" w:hAnsi="Trebuchet MS" w:cs="Calibri"/>
          <w:b/>
          <w:bCs/>
          <w:sz w:val="24"/>
          <w:szCs w:val="24"/>
          <w:rtl/>
        </w:rPr>
        <w:t>ﺣﺒﻞ اﻟﺠﺪة طوما</w:t>
      </w:r>
    </w:p>
    <w:p w14:paraId="5953F02B" w14:textId="77777777" w:rsidR="000B0672" w:rsidRPr="007D679A" w:rsidRDefault="000B0672" w:rsidP="000B0672">
      <w:pPr>
        <w:bidi/>
        <w:spacing w:line="276" w:lineRule="auto"/>
        <w:jc w:val="both"/>
        <w:rPr>
          <w:rFonts w:ascii="Trebuchet MS" w:hAnsi="Trebuchet MS" w:cs="Calibri"/>
          <w:sz w:val="24"/>
          <w:szCs w:val="24"/>
          <w:rtl/>
        </w:rPr>
      </w:pPr>
      <w:r w:rsidRPr="007D679A">
        <w:rPr>
          <w:rFonts w:ascii="Trebuchet MS" w:hAnsi="Trebuchet MS" w:cs="Calibri"/>
          <w:sz w:val="24"/>
          <w:szCs w:val="24"/>
          <w:rtl/>
        </w:rPr>
        <w:t>يتم تكليف ﺻﺤﺎﻓﻲ ﺷﺎب ﺑﺈﻧﺠﺎز ﺳﯿﺮة ﻛﻮﻟﻮﻧﯿﻞ راﺣﻞ، شغل ﻣﻨﺼﺒاً ﺣﺴﺎﺳاً ﻓﻲ أﺣﺪ اﻷﺟﮭﺰة اﻟﺴﯿﺎدﯾﺔ، لتقوده ﺧﯿﻮط اﻟﺘﺤﻘﯿﻖ إﻟﻰ ﺑﻠﺪة "ﻓﺮﯾﺠﺔ"، موطن اﻟﺪﻓﻦ اﻷﺧﯿﺮ ﻟﻠﺠﺪة "طﻮﻣﺎ"، اﻟﺸﺨﺼﯿﺔ المحاطة باﻷﺳﺎطﯿﺮ واﻟﻄﻘﻮس. ﯾﻜﺘﺸﻒ اﻟﺼﺤﺎﻓﻲ أنّ اﻟﺠﺪة ﻟﯿﺴﺖ ﻓﻘﻂ ﺣﺎرﺳﺔ ﻟﺬاﻛﺮة اﻟﻌﺎﺋﻠﺔ، ﺑﻞ ﺷﺎھﺪة ﻋﻠﻰ ﻓﺼﻮل ﺗﺎرﯾﺨﯿﺔ داﻣﯿﺔ ﻋﺎﺷﺘﮭﺎ اﻟﺠﺰاﺋﺮ، ﻣﻦ اﻻﺳﺘﻌﻤﺎر إﻟﻰ اﻻﺳﺘﻘﻼل، وﻣﻦ اﻟﺜﻮرة إﻟﻰ ﺧﯿﺒﺎت ﻣﺎ تلاها. يتنقل اﻟﺴﺮد ﺑﯿﻦ ﺧﺮﯾﻒ 1989 ﻓﻲ اﻟﻌﺎﺻﻤﺔ، ﺣﯿﺚ اﻟﻨﻈﺎم ﻓﻲ طﻮر اﻟﺘﺼﺪّع، وﻣﺎرس 1962 ﻓﻲ ﻓﺮﯾﺠﺔ، ﺣﯿﺚ ﺗُﻌﻘﺪ ﻣﺼﺎﻟﺤﺔ ﻏﺮﯾﺒﺔ ﺑﯿﻦ ﻓﺼﺎﺋﻞ ﺛﻮرﯾﺔ ﻣﺘﻨﺎﺣﺮة. "ﺣﺒﻞ اﻟﺠﺪة طﻮﻣﺎ" رواﯾﺔ ﺗﺘﺸﺎﺑﻚ ﻓﯿﮭﺎ اﻟﻤﺼﺎﺋﺮ اﻟﺸﺨﺼﯿﺔ ﺑﺎﻟﺘﺎرﯾﺦ اﻟﺠﻤﺎﻋﻲ، ﺿﻤﻦ ﺣﺒﻜﺔ ﺗﺠﻤﻊ ﺑﯿﻦ اﻟﻄﺎﺑﻊ اﻟﺒﻮﻟﯿﺴﻲ، واﻟﺮﻣﺰي، واﻟﺘﺄﻣﻠﻲ.</w:t>
      </w:r>
    </w:p>
    <w:p w14:paraId="728F405C" w14:textId="4916751C" w:rsidR="000B0672" w:rsidRPr="000B0672" w:rsidRDefault="000B0672" w:rsidP="000B0672">
      <w:pPr>
        <w:bidi/>
        <w:spacing w:line="276" w:lineRule="auto"/>
        <w:jc w:val="center"/>
        <w:rPr>
          <w:rFonts w:ascii="Calibri" w:hAnsi="Calibri" w:cs="Calibri"/>
          <w:sz w:val="24"/>
          <w:szCs w:val="24"/>
          <w:rtl/>
        </w:rPr>
      </w:pPr>
      <w:r>
        <w:rPr>
          <w:rFonts w:ascii="Calibri" w:hAnsi="Calibri" w:cs="Calibri"/>
          <w:sz w:val="24"/>
          <w:szCs w:val="24"/>
        </w:rPr>
        <w:t>**</w:t>
      </w:r>
    </w:p>
    <w:p w14:paraId="6D00A374" w14:textId="77777777" w:rsidR="009C2F54" w:rsidRDefault="009C2F54" w:rsidP="009C2F54">
      <w:pPr>
        <w:bidi/>
        <w:spacing w:line="276" w:lineRule="auto"/>
        <w:jc w:val="both"/>
        <w:rPr>
          <w:rFonts w:ascii="Calibri" w:eastAsia="Times New Roman" w:hAnsi="Calibri" w:cs="Calibri"/>
          <w:sz w:val="24"/>
          <w:szCs w:val="24"/>
          <w:lang w:eastAsia="en-GB"/>
        </w:rPr>
      </w:pPr>
      <w:r w:rsidRPr="009C2F54">
        <w:rPr>
          <w:rFonts w:ascii="Calibri" w:eastAsia="Times New Roman" w:hAnsi="Calibri" w:cs="Calibri"/>
          <w:b/>
          <w:bCs/>
          <w:sz w:val="24"/>
          <w:szCs w:val="24"/>
          <w:rtl/>
          <w:lang w:eastAsia="en-GB"/>
        </w:rPr>
        <w:t>عصام الزيّات</w:t>
      </w:r>
      <w:r w:rsidRPr="009C2F54">
        <w:rPr>
          <w:rFonts w:ascii="Calibri" w:eastAsia="Times New Roman" w:hAnsi="Calibri" w:cs="Calibri" w:hint="cs"/>
          <w:sz w:val="24"/>
          <w:szCs w:val="24"/>
          <w:rtl/>
          <w:lang w:eastAsia="en-GB"/>
        </w:rPr>
        <w:t xml:space="preserve"> كاتب وطبيب مصري، ولد في 1993. تخرج من كلية الطب، جامعة طنطا، ويدرس الزمالة المصرية في الباثولوجيا الإكلينيكية. يكتب ويدوّن في عدد من المواقع الصحفية، وله مجموعة من القصص القصيرة. صدر له رواية "الكلب الذي رأى قوس قزح" عام 2024، وتعتبر رواية "الاختباء في عجلة هامستر" (2025) هي العمل الأدبي الثاني له.</w:t>
      </w:r>
    </w:p>
    <w:p w14:paraId="6BE3804F" w14:textId="77777777" w:rsidR="00D11B28" w:rsidRPr="00D11B28" w:rsidRDefault="00D11B28" w:rsidP="00D11B28">
      <w:pPr>
        <w:bidi/>
        <w:spacing w:after="0" w:line="276" w:lineRule="auto"/>
        <w:jc w:val="both"/>
        <w:rPr>
          <w:rFonts w:ascii="Calibri" w:eastAsia="Times New Roman" w:hAnsi="Calibri" w:cs="Calibri"/>
          <w:b/>
          <w:bCs/>
          <w:color w:val="000000"/>
          <w:sz w:val="24"/>
          <w:szCs w:val="24"/>
          <w:lang w:eastAsia="en-GB"/>
        </w:rPr>
      </w:pPr>
      <w:r w:rsidRPr="00D11B28">
        <w:rPr>
          <w:rFonts w:ascii="Calibri" w:eastAsia="Times New Roman" w:hAnsi="Calibri" w:cs="Calibri"/>
          <w:b/>
          <w:bCs/>
          <w:color w:val="000000"/>
          <w:sz w:val="24"/>
          <w:szCs w:val="24"/>
          <w:rtl/>
          <w:lang w:eastAsia="en-GB"/>
        </w:rPr>
        <w:t>الاختباء في عجلة هامستر</w:t>
      </w:r>
    </w:p>
    <w:p w14:paraId="11BE4AEB" w14:textId="77777777" w:rsidR="00D11B28" w:rsidRPr="00D11B28" w:rsidRDefault="00D11B28" w:rsidP="00D11B28">
      <w:pPr>
        <w:bidi/>
        <w:spacing w:line="276" w:lineRule="auto"/>
        <w:jc w:val="both"/>
        <w:rPr>
          <w:rFonts w:ascii="Calibri" w:hAnsi="Calibri" w:cs="Calibri"/>
          <w:sz w:val="24"/>
          <w:szCs w:val="24"/>
        </w:rPr>
      </w:pPr>
      <w:r w:rsidRPr="00D11B28">
        <w:rPr>
          <w:rFonts w:ascii="Calibri" w:hAnsi="Calibri" w:cs="Calibri" w:hint="cs"/>
          <w:sz w:val="24"/>
          <w:szCs w:val="24"/>
          <w:rtl/>
          <w:lang w:val="de-DE" w:bidi="ar-EG"/>
        </w:rPr>
        <w:t>في لحظةٍ فارقة يقرر رجل إنهاء حياة أقرب الناس إليه. في افتتاحية هذه الرواية نرى "عجايبي" منساقًا بيد الشرطة حيث يقودونه إلى مسرح الجريمة كي يصف لهم كيف قتل زوجته "إنجي" وذلك لتحديد ما إذا كان القتل مع سبق الإصرار والترصد أم أنه ناتج عن شجار مفاجئ كما قال الزوج في اعترافاته، ولكن تمثيله للجريمة يتضارب مع أقواله ويبدو أنه يخفي السبب الحقيقي لفعلته تلك، ونعود في الزمن لبيان الحقيقة. إذ تأججت الأحداث الدرامية من اللحظة التي وصل فيها الطبيب "عمران" إلى مستشفى آمون ويتعرف على عجايبي وعلى زوجته إنجي، وتتحول العلاقة مع الزوجة إلى محادثات إلكترونية تبدو أقرب للصداقة لكنها تتأثر بالإعجاب المتبادل بينهما، وقبل أن ينغرسا بشكل لا يمكن إصلاحه يقرر الاثنان التراجع عن الأمر وعدم خيانة عجايبي لكن الأوان يكون قد فات، حيث يكون عجايبي قد شك في سلوك زوجته بالفعل وراح يتشاجر معها وانتهى الامر بقتلها، لكن بعد النظر في هاتفها يشعر عجايبي بالذنب ويقرر تلقي عقابه بالقانون دون الإفصاح عن سبب القتل، وهنا يتدخل عمران ليقلب كل الموازين أو هكذا يتمنى.</w:t>
      </w:r>
    </w:p>
    <w:p w14:paraId="56DD4041" w14:textId="1C7183C0" w:rsidR="009C2F54" w:rsidRPr="003462FD" w:rsidRDefault="009C2F54" w:rsidP="009C2F54">
      <w:pPr>
        <w:bidi/>
        <w:spacing w:after="0" w:line="276" w:lineRule="auto"/>
        <w:jc w:val="center"/>
        <w:rPr>
          <w:rFonts w:ascii="Trebuchet MS" w:eastAsia="Times New Roman" w:hAnsi="Trebuchet MS" w:cs="Calibri"/>
          <w:sz w:val="24"/>
          <w:szCs w:val="24"/>
        </w:rPr>
      </w:pPr>
      <w:r>
        <w:rPr>
          <w:rFonts w:ascii="Trebuchet MS" w:eastAsia="Times New Roman" w:hAnsi="Trebuchet MS" w:cs="Calibri"/>
          <w:sz w:val="24"/>
          <w:szCs w:val="24"/>
        </w:rPr>
        <w:lastRenderedPageBreak/>
        <w:t>**</w:t>
      </w:r>
    </w:p>
    <w:p w14:paraId="189E59B3" w14:textId="77777777" w:rsidR="009C2F54" w:rsidRDefault="009C2F54" w:rsidP="009C2F54">
      <w:pPr>
        <w:bidi/>
        <w:spacing w:after="0" w:line="276" w:lineRule="auto"/>
        <w:jc w:val="both"/>
        <w:rPr>
          <w:rFonts w:ascii="Calibri" w:hAnsi="Calibri" w:cs="Calibri"/>
          <w:sz w:val="24"/>
          <w:szCs w:val="24"/>
        </w:rPr>
      </w:pPr>
      <w:r w:rsidRPr="009C2F54">
        <w:rPr>
          <w:rFonts w:ascii="Calibri" w:eastAsia="Times New Roman" w:hAnsi="Calibri" w:cs="Calibri"/>
          <w:b/>
          <w:bCs/>
          <w:color w:val="000000"/>
          <w:sz w:val="24"/>
          <w:szCs w:val="24"/>
          <w:rtl/>
          <w:lang w:val="en-GB" w:eastAsia="en-GB"/>
        </w:rPr>
        <w:t>مروان الغفوري</w:t>
      </w:r>
      <w:r w:rsidRPr="009C2F54">
        <w:rPr>
          <w:rFonts w:ascii="Calibri" w:eastAsia="Times New Roman" w:hAnsi="Calibri" w:cs="Calibri"/>
          <w:color w:val="000000"/>
          <w:sz w:val="24"/>
          <w:szCs w:val="24"/>
          <w:lang w:val="en-GB" w:eastAsia="en-GB"/>
        </w:rPr>
        <w:t xml:space="preserve"> </w:t>
      </w:r>
      <w:r w:rsidRPr="009C2F54">
        <w:rPr>
          <w:rFonts w:ascii="Calibri" w:hAnsi="Calibri" w:cs="Calibri"/>
          <w:sz w:val="24"/>
          <w:szCs w:val="24"/>
          <w:rtl/>
          <w:lang w:val="de-DE"/>
        </w:rPr>
        <w:t>شاعر وروائي وطبيب من اليمن</w:t>
      </w:r>
      <w:r w:rsidRPr="009C2F54">
        <w:rPr>
          <w:rFonts w:ascii="Calibri" w:hAnsi="Calibri" w:cs="Calibri" w:hint="cs"/>
          <w:sz w:val="24"/>
          <w:szCs w:val="24"/>
          <w:rtl/>
          <w:lang w:val="de-DE"/>
        </w:rPr>
        <w:t>،</w:t>
      </w:r>
      <w:r w:rsidRPr="009C2F54">
        <w:rPr>
          <w:rFonts w:ascii="Calibri" w:hAnsi="Calibri" w:cs="Calibri"/>
          <w:sz w:val="24"/>
          <w:szCs w:val="24"/>
          <w:rtl/>
          <w:lang w:val="de-DE"/>
        </w:rPr>
        <w:t xml:space="preserve"> ولد في 1979</w:t>
      </w:r>
      <w:r w:rsidRPr="009C2F54">
        <w:rPr>
          <w:rFonts w:ascii="Calibri" w:hAnsi="Calibri" w:cs="Calibri" w:hint="cs"/>
          <w:sz w:val="24"/>
          <w:szCs w:val="24"/>
          <w:rtl/>
          <w:lang w:val="de-DE"/>
        </w:rPr>
        <w:t xml:space="preserve">. </w:t>
      </w:r>
      <w:r w:rsidRPr="009C2F54">
        <w:rPr>
          <w:rFonts w:ascii="Calibri" w:hAnsi="Calibri" w:cs="Calibri"/>
          <w:sz w:val="24"/>
          <w:szCs w:val="24"/>
          <w:rtl/>
          <w:lang w:val="de-DE"/>
        </w:rPr>
        <w:t>انتقل إلى القاهرة لدراسة الطب، حيث حصل على البكالوريوس من جامعة عين شمس، والماجستير من جامعة القاهرة. لغرض استكمال دراسته العلمية سافر إلى ألمانيا وهناك حصل على درجة الدكتوراه في الطب من جامعة دويسبورغ- إيسن. يعيش حالياً في ألمانيا حيث يعمل كاستشاري أمراض قلب وعناية مركزة، ويحمل الجنسية الألمانية. صدرت له مجموعة من الأعمال الشعرية والروائية. حصل على جائزة الشارقة للإبداع عن عمله الشعري "ليال"</w:t>
      </w:r>
      <w:r w:rsidRPr="009C2F54">
        <w:rPr>
          <w:rFonts w:ascii="Calibri" w:hAnsi="Calibri" w:cs="Calibri" w:hint="cs"/>
          <w:sz w:val="24"/>
          <w:szCs w:val="24"/>
          <w:rtl/>
          <w:lang w:val="de-DE"/>
        </w:rPr>
        <w:t xml:space="preserve"> </w:t>
      </w:r>
      <w:r w:rsidRPr="009C2F54">
        <w:rPr>
          <w:rFonts w:ascii="Calibri" w:hAnsi="Calibri" w:cs="Calibri"/>
          <w:sz w:val="24"/>
          <w:szCs w:val="24"/>
          <w:rtl/>
          <w:lang w:val="de-DE"/>
        </w:rPr>
        <w:t xml:space="preserve">في دورة العام 2004، كما حصل على جائزة دار ناجي نعمان من بيروت، 2008، عن عمله الشعري "مدن في نعال المشاة". يكتب في عدد من الصحف العربية والمحلية، وهو كاتب عمود نصف شهري على شبكة الجزيرة نت. من أعماله الروائية: </w:t>
      </w:r>
      <w:r w:rsidRPr="009C2F54">
        <w:rPr>
          <w:rFonts w:ascii="Calibri" w:hAnsi="Calibri" w:cs="Calibri" w:hint="cs"/>
          <w:sz w:val="24"/>
          <w:szCs w:val="24"/>
          <w:rtl/>
        </w:rPr>
        <w:t>"</w:t>
      </w:r>
      <w:proofErr w:type="gramStart"/>
      <w:r w:rsidRPr="009C2F54">
        <w:rPr>
          <w:rFonts w:ascii="Calibri" w:hAnsi="Calibri" w:cs="Calibri"/>
          <w:sz w:val="24"/>
          <w:szCs w:val="24"/>
          <w:rtl/>
        </w:rPr>
        <w:t>تغريبة</w:t>
      </w:r>
      <w:proofErr w:type="gramEnd"/>
      <w:r w:rsidRPr="009C2F54">
        <w:rPr>
          <w:rFonts w:ascii="Calibri" w:hAnsi="Calibri" w:cs="Calibri"/>
          <w:sz w:val="24"/>
          <w:szCs w:val="24"/>
          <w:rtl/>
        </w:rPr>
        <w:t xml:space="preserve"> منصور الأعرج</w:t>
      </w:r>
      <w:r w:rsidRPr="009C2F54">
        <w:rPr>
          <w:rFonts w:ascii="Calibri" w:hAnsi="Calibri" w:cs="Calibri" w:hint="cs"/>
          <w:sz w:val="24"/>
          <w:szCs w:val="24"/>
          <w:rtl/>
        </w:rPr>
        <w:t>"</w:t>
      </w:r>
      <w:r w:rsidRPr="009C2F54">
        <w:rPr>
          <w:rFonts w:ascii="Calibri" w:hAnsi="Calibri" w:cs="Calibri"/>
          <w:sz w:val="24"/>
          <w:szCs w:val="24"/>
          <w:rtl/>
        </w:rPr>
        <w:t xml:space="preserve"> (2016)؛ </w:t>
      </w:r>
      <w:r w:rsidRPr="009C2F54">
        <w:rPr>
          <w:rFonts w:ascii="Calibri" w:hAnsi="Calibri" w:cs="Calibri" w:hint="cs"/>
          <w:sz w:val="24"/>
          <w:szCs w:val="24"/>
          <w:rtl/>
        </w:rPr>
        <w:t>"</w:t>
      </w:r>
      <w:r w:rsidRPr="009C2F54">
        <w:rPr>
          <w:rFonts w:ascii="Calibri" w:hAnsi="Calibri" w:cs="Calibri"/>
          <w:sz w:val="24"/>
          <w:szCs w:val="24"/>
          <w:rtl/>
        </w:rPr>
        <w:t>طريق الحوت</w:t>
      </w:r>
      <w:r w:rsidRPr="009C2F54">
        <w:rPr>
          <w:rFonts w:ascii="Calibri" w:hAnsi="Calibri" w:cs="Calibri" w:hint="cs"/>
          <w:sz w:val="24"/>
          <w:szCs w:val="24"/>
          <w:rtl/>
        </w:rPr>
        <w:t>"</w:t>
      </w:r>
      <w:r w:rsidRPr="009C2F54">
        <w:rPr>
          <w:rFonts w:ascii="Calibri" w:hAnsi="Calibri" w:cs="Calibri"/>
          <w:sz w:val="24"/>
          <w:szCs w:val="24"/>
          <w:rtl/>
        </w:rPr>
        <w:t xml:space="preserve"> (2018)؛ </w:t>
      </w:r>
      <w:r w:rsidRPr="009C2F54">
        <w:rPr>
          <w:rFonts w:ascii="Calibri" w:hAnsi="Calibri" w:cs="Calibri" w:hint="cs"/>
          <w:sz w:val="24"/>
          <w:szCs w:val="24"/>
          <w:rtl/>
        </w:rPr>
        <w:t>"</w:t>
      </w:r>
      <w:r w:rsidRPr="009C2F54">
        <w:rPr>
          <w:rFonts w:ascii="Calibri" w:hAnsi="Calibri" w:cs="Calibri"/>
          <w:sz w:val="24"/>
          <w:szCs w:val="24"/>
          <w:rtl/>
        </w:rPr>
        <w:t>حرب الشيخ أحمد</w:t>
      </w:r>
      <w:r w:rsidRPr="009C2F54">
        <w:rPr>
          <w:rFonts w:ascii="Calibri" w:hAnsi="Calibri" w:cs="Calibri" w:hint="cs"/>
          <w:sz w:val="24"/>
          <w:szCs w:val="24"/>
          <w:rtl/>
        </w:rPr>
        <w:t>"</w:t>
      </w:r>
      <w:r w:rsidRPr="009C2F54">
        <w:rPr>
          <w:rFonts w:ascii="Calibri" w:hAnsi="Calibri" w:cs="Calibri"/>
          <w:sz w:val="24"/>
          <w:szCs w:val="24"/>
          <w:rtl/>
        </w:rPr>
        <w:t xml:space="preserve"> (2020)؛ و</w:t>
      </w:r>
      <w:r w:rsidRPr="009C2F54">
        <w:rPr>
          <w:rFonts w:ascii="Calibri" w:hAnsi="Calibri" w:cs="Calibri" w:hint="cs"/>
          <w:sz w:val="24"/>
          <w:szCs w:val="24"/>
          <w:rtl/>
        </w:rPr>
        <w:t>"</w:t>
      </w:r>
      <w:r w:rsidRPr="009C2F54">
        <w:rPr>
          <w:rFonts w:ascii="Calibri" w:hAnsi="Calibri" w:cs="Calibri"/>
          <w:sz w:val="24"/>
          <w:szCs w:val="24"/>
          <w:rtl/>
        </w:rPr>
        <w:t>خمس منازل لله وغرفة لجدتي</w:t>
      </w:r>
      <w:r w:rsidRPr="009C2F54">
        <w:rPr>
          <w:rFonts w:ascii="Calibri" w:hAnsi="Calibri" w:cs="Calibri" w:hint="cs"/>
          <w:sz w:val="24"/>
          <w:szCs w:val="24"/>
          <w:rtl/>
        </w:rPr>
        <w:t>"</w:t>
      </w:r>
      <w:r w:rsidRPr="009C2F54">
        <w:rPr>
          <w:rFonts w:ascii="Calibri" w:hAnsi="Calibri" w:cs="Calibri"/>
          <w:sz w:val="24"/>
          <w:szCs w:val="24"/>
          <w:rtl/>
        </w:rPr>
        <w:t xml:space="preserve"> (2025). </w:t>
      </w:r>
    </w:p>
    <w:p w14:paraId="64532987" w14:textId="77777777" w:rsidR="009C2F54" w:rsidRDefault="009C2F54" w:rsidP="009C2F54">
      <w:pPr>
        <w:bidi/>
        <w:spacing w:after="0" w:line="276" w:lineRule="auto"/>
        <w:jc w:val="both"/>
        <w:rPr>
          <w:rFonts w:ascii="Calibri" w:hAnsi="Calibri" w:cs="Calibri"/>
          <w:sz w:val="24"/>
          <w:szCs w:val="24"/>
        </w:rPr>
      </w:pPr>
    </w:p>
    <w:p w14:paraId="6AF2527D" w14:textId="77777777" w:rsidR="009C2F54" w:rsidRPr="003462FD" w:rsidRDefault="009C2F54" w:rsidP="009C2F54">
      <w:pPr>
        <w:bidi/>
        <w:spacing w:line="276" w:lineRule="auto"/>
        <w:rPr>
          <w:rFonts w:ascii="Trebuchet MS" w:hAnsi="Trebuchet MS" w:cs="Calibri"/>
          <w:b/>
          <w:bCs/>
          <w:sz w:val="24"/>
          <w:szCs w:val="24"/>
          <w:rtl/>
        </w:rPr>
      </w:pPr>
      <w:r w:rsidRPr="003462FD">
        <w:rPr>
          <w:rFonts w:ascii="Trebuchet MS" w:hAnsi="Trebuchet MS" w:cs="Calibri"/>
          <w:b/>
          <w:bCs/>
          <w:sz w:val="24"/>
          <w:szCs w:val="24"/>
          <w:rtl/>
        </w:rPr>
        <w:t>خمس منازل لله وغرفة لجدتي</w:t>
      </w:r>
    </w:p>
    <w:p w14:paraId="3579698B" w14:textId="1EE23952" w:rsidR="009C2F54" w:rsidRPr="009C2F54" w:rsidRDefault="009C2F54" w:rsidP="009C2F54">
      <w:pPr>
        <w:bidi/>
        <w:spacing w:line="276" w:lineRule="auto"/>
        <w:jc w:val="both"/>
        <w:rPr>
          <w:rFonts w:ascii="Trebuchet MS" w:hAnsi="Trebuchet MS" w:cs="Calibri"/>
          <w:b/>
          <w:bCs/>
          <w:sz w:val="24"/>
          <w:szCs w:val="24"/>
          <w:lang w:val="en-GB"/>
        </w:rPr>
      </w:pPr>
      <w:r w:rsidRPr="003462FD">
        <w:rPr>
          <w:rFonts w:ascii="Trebuchet MS" w:hAnsi="Trebuchet MS" w:cs="Calibri"/>
          <w:sz w:val="24"/>
          <w:szCs w:val="24"/>
          <w:rtl/>
        </w:rPr>
        <w:t>هذه حكاية اليمن في تسعينيات القرن الماضي، مع بداية نهوض الحركات الإسلامية من تبليغيين ومتصوفين وسلفيين وإخوان، والتغييرات التي طرأت على المجتمع اليمني في ذلك الوقت. يأخذنا بطل الرواية الذي لا نجد له اسماً، من الجبل إلى المدينة لينهي دراسته الثانوية. في المدينة يجد خمس طرق تؤدي إلى الله، وكان الله في قريته واحداً. يقرر أن يسلكها جميعها. لكن مرض جدته التي بدأت برؤية الموتى من الرجال، يدفعه للعودة إلى القرية لمحاولة إنقاذها. يرافقها في القرى والنجوع تاركاً المدرسة خلف ظهره، علّه يجد لها مخرجاً يعيدها إلى الهُدى. وكلما اختبر طريقاً إلى الله فقدت جدّته شيئاً من سكينتها. إلى أن يقرّر الفتى أن يُسكن جدّته في منزل الشيخ شمس الدين، شيخ المتصوفة في المدينة. في تلك الدار العامرة بالذكر تسرد جدّته القصص، تتحلّق حولها نساء الدار، وتخترع لهن المزيد من القصص، تأخذهنّ بأحاديث ماجنة عن رجال القرية. عندها، يدرك شمس الدين أن كل العرفان الذي أدركه في حياته لا يباري قصّة واحدة لعجوز على حافة عمرها.</w:t>
      </w:r>
    </w:p>
    <w:p w14:paraId="234A874A" w14:textId="0A8EAF28" w:rsidR="009C2F54" w:rsidRPr="009C2F54" w:rsidRDefault="009C2F54" w:rsidP="009C2F54">
      <w:pPr>
        <w:bidi/>
        <w:spacing w:after="0" w:line="276" w:lineRule="auto"/>
        <w:jc w:val="center"/>
        <w:rPr>
          <w:rFonts w:ascii="Calibri" w:hAnsi="Calibri" w:cs="Calibri"/>
          <w:sz w:val="24"/>
          <w:szCs w:val="24"/>
        </w:rPr>
      </w:pPr>
      <w:r>
        <w:rPr>
          <w:rFonts w:ascii="Calibri" w:hAnsi="Calibri" w:cs="Calibri"/>
          <w:sz w:val="24"/>
          <w:szCs w:val="24"/>
        </w:rPr>
        <w:t>**</w:t>
      </w:r>
    </w:p>
    <w:p w14:paraId="1214152E" w14:textId="49807A56" w:rsidR="009C2F54" w:rsidRPr="009C2F54" w:rsidRDefault="009C2F54" w:rsidP="009C2F54">
      <w:pPr>
        <w:bidi/>
        <w:spacing w:line="276" w:lineRule="auto"/>
        <w:jc w:val="both"/>
        <w:rPr>
          <w:rFonts w:ascii="Calibri" w:hAnsi="Calibri" w:cs="Calibri"/>
          <w:sz w:val="24"/>
          <w:szCs w:val="24"/>
          <w:rtl/>
          <w:lang w:eastAsia="ar-SY" w:bidi="ar-SY"/>
        </w:rPr>
      </w:pPr>
      <w:r w:rsidRPr="009C2F54">
        <w:rPr>
          <w:rFonts w:ascii="Calibri" w:hAnsi="Calibri" w:cs="Calibri"/>
          <w:b/>
          <w:bCs/>
          <w:sz w:val="24"/>
          <w:szCs w:val="24"/>
          <w:rtl/>
          <w:lang w:eastAsia="ar-SY"/>
        </w:rPr>
        <w:t xml:space="preserve">نجوى بركات </w:t>
      </w:r>
      <w:r w:rsidRPr="009C2F54">
        <w:rPr>
          <w:rFonts w:ascii="Calibri" w:hAnsi="Calibri" w:cs="Calibri"/>
          <w:sz w:val="24"/>
          <w:szCs w:val="24"/>
          <w:rtl/>
          <w:lang w:eastAsia="ar-SY"/>
        </w:rPr>
        <w:t xml:space="preserve">روائية وصحفية </w:t>
      </w:r>
      <w:r w:rsidR="00D52658">
        <w:rPr>
          <w:rFonts w:ascii="Calibri" w:hAnsi="Calibri" w:cs="Calibri" w:hint="cs"/>
          <w:sz w:val="24"/>
          <w:szCs w:val="24"/>
          <w:rtl/>
          <w:lang w:eastAsia="ar-SY"/>
        </w:rPr>
        <w:t xml:space="preserve">لبنانية </w:t>
      </w:r>
      <w:r w:rsidRPr="009C2F54">
        <w:rPr>
          <w:rFonts w:ascii="Calibri" w:hAnsi="Calibri" w:cs="Calibri"/>
          <w:sz w:val="24"/>
          <w:szCs w:val="24"/>
          <w:rtl/>
          <w:lang w:eastAsia="ar-SY"/>
        </w:rPr>
        <w:t>من مواليد</w:t>
      </w:r>
      <w:r w:rsidR="00D52658">
        <w:rPr>
          <w:rFonts w:ascii="Calibri" w:hAnsi="Calibri" w:cs="Calibri" w:hint="cs"/>
          <w:sz w:val="24"/>
          <w:szCs w:val="24"/>
          <w:rtl/>
          <w:lang w:eastAsia="ar-SY"/>
        </w:rPr>
        <w:t xml:space="preserve"> </w:t>
      </w:r>
      <w:r w:rsidRPr="009C2F54">
        <w:rPr>
          <w:rFonts w:ascii="Calibri" w:hAnsi="Calibri" w:cs="Calibri" w:hint="cs"/>
          <w:sz w:val="24"/>
          <w:szCs w:val="24"/>
          <w:rtl/>
          <w:lang w:eastAsia="ar-SY"/>
        </w:rPr>
        <w:t>عام 1960</w:t>
      </w:r>
      <w:r w:rsidRPr="009C2F54">
        <w:rPr>
          <w:rFonts w:ascii="Calibri" w:hAnsi="Calibri" w:cs="Calibri"/>
          <w:sz w:val="24"/>
          <w:szCs w:val="24"/>
          <w:rtl/>
          <w:lang w:eastAsia="ar-SY"/>
        </w:rPr>
        <w:t>. درست الفنون المسرحية في كلية الفنون الجميلة، ثم</w:t>
      </w:r>
      <w:r w:rsidRPr="009C2F54">
        <w:rPr>
          <w:rFonts w:ascii="Calibri" w:hAnsi="Calibri" w:cs="Calibri"/>
          <w:sz w:val="24"/>
          <w:szCs w:val="24"/>
          <w:rtl/>
          <w:lang w:eastAsia="ar-SY" w:bidi="ar-SY"/>
        </w:rPr>
        <w:t xml:space="preserve"> </w:t>
      </w:r>
      <w:r w:rsidRPr="009C2F54">
        <w:rPr>
          <w:rFonts w:ascii="Calibri" w:hAnsi="Calibri" w:cs="Calibri"/>
          <w:sz w:val="24"/>
          <w:szCs w:val="24"/>
          <w:rtl/>
          <w:lang w:eastAsia="ar-SY"/>
        </w:rPr>
        <w:t>انتقلت إلى باريس عام 1985، حيث درست في معهد السينما. عملت في الصحافة وأعدّت وقدّمت برامج أدبية وثقافية</w:t>
      </w:r>
      <w:r w:rsidRPr="009C2F54">
        <w:rPr>
          <w:rFonts w:ascii="Calibri" w:hAnsi="Calibri" w:cs="Calibri"/>
          <w:sz w:val="24"/>
          <w:szCs w:val="24"/>
          <w:rtl/>
          <w:lang w:eastAsia="ar-SY" w:bidi="ar-SY"/>
        </w:rPr>
        <w:t>، من بينها "صباحات باريسية" و"مدوّنة" (إذاعة فرنسا الدولية، راديو مونت كارلو) وبرنامج "موعد في المهجر</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 xml:space="preserve"> (قناة الجزيرة)</w:t>
      </w:r>
      <w:r w:rsidRPr="009C2F54">
        <w:rPr>
          <w:rFonts w:ascii="Calibri" w:hAnsi="Calibri" w:cs="Calibri" w:hint="cs"/>
          <w:sz w:val="24"/>
          <w:szCs w:val="24"/>
          <w:rtl/>
          <w:lang w:eastAsia="ar-SY" w:bidi="ar-SY"/>
        </w:rPr>
        <w:t xml:space="preserve">. </w:t>
      </w:r>
      <w:r w:rsidRPr="009C2F54">
        <w:rPr>
          <w:rFonts w:ascii="Calibri" w:hAnsi="Calibri" w:cs="Calibri"/>
          <w:sz w:val="24"/>
          <w:szCs w:val="24"/>
          <w:rtl/>
          <w:lang w:eastAsia="ar-SY"/>
        </w:rPr>
        <w:t xml:space="preserve">بدأت مسيرتها الروائية عام 1986 </w:t>
      </w:r>
      <w:r w:rsidRPr="009C2F54">
        <w:rPr>
          <w:rFonts w:ascii="Calibri" w:hAnsi="Calibri" w:cs="Calibri" w:hint="cs"/>
          <w:sz w:val="24"/>
          <w:szCs w:val="24"/>
          <w:rtl/>
          <w:lang w:eastAsia="ar-SY"/>
        </w:rPr>
        <w:t xml:space="preserve">وأصدرت عدة روايات، من ضمنها </w:t>
      </w:r>
      <w:r w:rsidRPr="009C2F54">
        <w:rPr>
          <w:rFonts w:ascii="Calibri" w:hAnsi="Calibri" w:cs="Calibri"/>
          <w:sz w:val="24"/>
          <w:szCs w:val="24"/>
          <w:rtl/>
          <w:lang w:eastAsia="ar-SY"/>
        </w:rPr>
        <w:t>"</w:t>
      </w:r>
      <w:proofErr w:type="gramStart"/>
      <w:r w:rsidRPr="009C2F54">
        <w:rPr>
          <w:rFonts w:ascii="Calibri" w:hAnsi="Calibri" w:cs="Calibri"/>
          <w:sz w:val="24"/>
          <w:szCs w:val="24"/>
          <w:rtl/>
          <w:lang w:eastAsia="ar-SY"/>
        </w:rPr>
        <w:t>باص</w:t>
      </w:r>
      <w:proofErr w:type="gramEnd"/>
      <w:r w:rsidRPr="009C2F54">
        <w:rPr>
          <w:rFonts w:ascii="Calibri" w:hAnsi="Calibri" w:cs="Calibri"/>
          <w:sz w:val="24"/>
          <w:szCs w:val="24"/>
          <w:rtl/>
          <w:lang w:eastAsia="ar-SY"/>
        </w:rPr>
        <w:t xml:space="preserve"> الأوادم" (1996)</w:t>
      </w:r>
      <w:r w:rsidRPr="009C2F54">
        <w:rPr>
          <w:rFonts w:ascii="Calibri" w:hAnsi="Calibri" w:cs="Calibri" w:hint="cs"/>
          <w:sz w:val="24"/>
          <w:szCs w:val="24"/>
          <w:rtl/>
          <w:lang w:eastAsia="ar-SY"/>
        </w:rPr>
        <w:t>؛</w:t>
      </w:r>
      <w:r w:rsidRPr="009C2F54">
        <w:rPr>
          <w:rFonts w:ascii="Calibri" w:hAnsi="Calibri" w:cs="Calibri"/>
          <w:sz w:val="24"/>
          <w:szCs w:val="24"/>
          <w:rtl/>
          <w:lang w:eastAsia="ar-SY"/>
        </w:rPr>
        <w:t xml:space="preserve"> "يا سلام" (1999)</w:t>
      </w:r>
      <w:r w:rsidRPr="009C2F54">
        <w:rPr>
          <w:rFonts w:ascii="Calibri" w:hAnsi="Calibri" w:cs="Calibri" w:hint="cs"/>
          <w:sz w:val="24"/>
          <w:szCs w:val="24"/>
          <w:rtl/>
          <w:lang w:eastAsia="ar-SY"/>
        </w:rPr>
        <w:t>؛</w:t>
      </w:r>
      <w:r w:rsidRPr="009C2F54">
        <w:rPr>
          <w:rFonts w:ascii="Calibri" w:hAnsi="Calibri" w:cs="Calibri"/>
          <w:sz w:val="24"/>
          <w:szCs w:val="24"/>
          <w:rtl/>
          <w:lang w:eastAsia="ar-SY"/>
        </w:rPr>
        <w:t xml:space="preserve"> "لغة السر" (2004)</w:t>
      </w:r>
      <w:r w:rsidRPr="009C2F54">
        <w:rPr>
          <w:rFonts w:ascii="Calibri" w:hAnsi="Calibri" w:cs="Calibri" w:hint="cs"/>
          <w:sz w:val="24"/>
          <w:szCs w:val="24"/>
          <w:rtl/>
          <w:lang w:eastAsia="ar-SY"/>
        </w:rPr>
        <w:t>؛</w:t>
      </w:r>
      <w:r w:rsidRPr="009C2F54">
        <w:rPr>
          <w:rFonts w:ascii="Calibri" w:hAnsi="Calibri" w:cs="Calibri"/>
          <w:sz w:val="24"/>
          <w:szCs w:val="24"/>
          <w:rtl/>
          <w:lang w:eastAsia="ar-SY"/>
        </w:rPr>
        <w:t xml:space="preserve"> " مستر نون" (2019)</w:t>
      </w:r>
      <w:r w:rsidRPr="009C2F54">
        <w:rPr>
          <w:rFonts w:ascii="Calibri" w:hAnsi="Calibri" w:cs="Calibri" w:hint="cs"/>
          <w:sz w:val="24"/>
          <w:szCs w:val="24"/>
          <w:rtl/>
          <w:lang w:eastAsia="ar-SY"/>
        </w:rPr>
        <w:t xml:space="preserve">؛ </w:t>
      </w:r>
      <w:r w:rsidRPr="009C2F54">
        <w:rPr>
          <w:rFonts w:ascii="Calibri" w:hAnsi="Calibri" w:cs="Calibri"/>
          <w:sz w:val="24"/>
          <w:szCs w:val="24"/>
          <w:rtl/>
          <w:lang w:eastAsia="ar-SY"/>
        </w:rPr>
        <w:t>و "غيبة مي" (2025). نالت أعمالها اهتماماً نقدياً واسعاً، وتُرجمت إلى عدة لغات حبث م</w:t>
      </w:r>
      <w:r w:rsidRPr="009C2F54">
        <w:rPr>
          <w:rFonts w:ascii="Calibri" w:hAnsi="Calibri" w:cs="Calibri" w:hint="cs"/>
          <w:sz w:val="24"/>
          <w:szCs w:val="24"/>
          <w:rtl/>
          <w:lang w:eastAsia="ar-SY"/>
        </w:rPr>
        <w:t>ُ</w:t>
      </w:r>
      <w:r w:rsidRPr="009C2F54">
        <w:rPr>
          <w:rFonts w:ascii="Calibri" w:hAnsi="Calibri" w:cs="Calibri"/>
          <w:sz w:val="24"/>
          <w:szCs w:val="24"/>
          <w:rtl/>
          <w:lang w:eastAsia="ar-SY"/>
        </w:rPr>
        <w:t>ثلت في قوائم ونهائيات جوائز عالمية</w:t>
      </w:r>
      <w:r w:rsidRPr="009C2F54">
        <w:rPr>
          <w:rFonts w:ascii="Calibri" w:hAnsi="Calibri" w:cs="Calibri" w:hint="cs"/>
          <w:sz w:val="24"/>
          <w:szCs w:val="24"/>
          <w:rtl/>
          <w:lang w:eastAsia="ar-SY" w:bidi="ar-SY"/>
        </w:rPr>
        <w:t>، من ضمنها:</w:t>
      </w:r>
      <w:r w:rsidRPr="009C2F54">
        <w:rPr>
          <w:rFonts w:ascii="Calibri" w:hAnsi="Calibri" w:cs="Calibri" w:hint="cs"/>
          <w:sz w:val="24"/>
          <w:szCs w:val="24"/>
          <w:rtl/>
          <w:lang w:eastAsia="ar-SY"/>
        </w:rPr>
        <w:t xml:space="preserve"> </w:t>
      </w:r>
      <w:r w:rsidRPr="009C2F54">
        <w:rPr>
          <w:rFonts w:ascii="Calibri" w:hAnsi="Calibri" w:cs="Calibri" w:hint="cs"/>
          <w:sz w:val="24"/>
          <w:szCs w:val="24"/>
          <w:rtl/>
          <w:lang w:eastAsia="ar-SY" w:bidi="ar-SY"/>
        </w:rPr>
        <w:t>القائمة القصيرة ل</w:t>
      </w:r>
      <w:r w:rsidRPr="009C2F54">
        <w:rPr>
          <w:rFonts w:ascii="Calibri" w:hAnsi="Calibri" w:cs="Calibri"/>
          <w:sz w:val="24"/>
          <w:szCs w:val="24"/>
          <w:rtl/>
          <w:lang w:eastAsia="ar-SY" w:bidi="ar-SY"/>
        </w:rPr>
        <w:t>جائزة الأدب العربي</w:t>
      </w:r>
      <w:r w:rsidRPr="009C2F54">
        <w:rPr>
          <w:rFonts w:ascii="Calibri" w:hAnsi="Calibri" w:cs="Calibri" w:hint="cs"/>
          <w:sz w:val="24"/>
          <w:szCs w:val="24"/>
          <w:rtl/>
          <w:lang w:eastAsia="ar-SY" w:bidi="ar-SY"/>
        </w:rPr>
        <w:t xml:space="preserve"> التي تمنحها معهد العالم العربي في</w:t>
      </w:r>
      <w:r w:rsidRPr="009C2F54">
        <w:rPr>
          <w:rFonts w:ascii="Calibri" w:hAnsi="Calibri" w:cs="Calibri"/>
          <w:sz w:val="24"/>
          <w:szCs w:val="24"/>
          <w:rtl/>
          <w:lang w:eastAsia="ar-SY" w:bidi="ar-SY"/>
        </w:rPr>
        <w:t xml:space="preserve"> باريس</w:t>
      </w:r>
      <w:r w:rsidRPr="009C2F54">
        <w:rPr>
          <w:rFonts w:ascii="Calibri" w:hAnsi="Calibri" w:cs="Calibri" w:hint="cs"/>
          <w:sz w:val="24"/>
          <w:szCs w:val="24"/>
          <w:rtl/>
          <w:lang w:eastAsia="ar-SY" w:bidi="ar-SY"/>
        </w:rPr>
        <w:t xml:space="preserve"> لأفضل رواية مترجمة من العربية إلى الفرنسية</w:t>
      </w:r>
      <w:r w:rsidRPr="009C2F54">
        <w:rPr>
          <w:rFonts w:ascii="Calibri" w:hAnsi="Calibri" w:cs="Calibri"/>
          <w:sz w:val="24"/>
          <w:szCs w:val="24"/>
          <w:rtl/>
          <w:lang w:eastAsia="ar-SY" w:bidi="ar-SY"/>
        </w:rPr>
        <w:t>،</w:t>
      </w:r>
      <w:r w:rsidRPr="009C2F54">
        <w:rPr>
          <w:rFonts w:ascii="Calibri" w:hAnsi="Calibri" w:cs="Calibri"/>
          <w:sz w:val="24"/>
          <w:szCs w:val="24"/>
          <w:lang w:eastAsia="ar-SY" w:bidi="ar-SY"/>
        </w:rPr>
        <w:t xml:space="preserve"> </w:t>
      </w:r>
      <w:r w:rsidRPr="009C2F54">
        <w:rPr>
          <w:rFonts w:ascii="Calibri" w:hAnsi="Calibri" w:cs="Calibri"/>
          <w:sz w:val="24"/>
          <w:szCs w:val="24"/>
          <w:lang w:val="fr-FR" w:eastAsia="ar-SY" w:bidi="ar-QA"/>
        </w:rPr>
        <w:t xml:space="preserve">Prix de la Littérature </w:t>
      </w:r>
      <w:proofErr w:type="gramStart"/>
      <w:r w:rsidRPr="009C2F54">
        <w:rPr>
          <w:rFonts w:ascii="Calibri" w:hAnsi="Calibri" w:cs="Calibri"/>
          <w:sz w:val="24"/>
          <w:szCs w:val="24"/>
          <w:lang w:val="fr-FR" w:eastAsia="ar-SY" w:bidi="ar-QA"/>
        </w:rPr>
        <w:t xml:space="preserve">Arabe </w:t>
      </w:r>
      <w:r w:rsidRPr="009C2F54">
        <w:rPr>
          <w:rFonts w:ascii="Calibri" w:hAnsi="Calibri" w:cs="Calibri"/>
          <w:sz w:val="24"/>
          <w:szCs w:val="24"/>
          <w:rtl/>
          <w:lang w:val="fr-FR" w:eastAsia="ar-SY" w:bidi="ar-QA"/>
        </w:rPr>
        <w:t>،</w:t>
      </w:r>
      <w:proofErr w:type="gramEnd"/>
      <w:r w:rsidRPr="009C2F54">
        <w:rPr>
          <w:rFonts w:ascii="Calibri" w:hAnsi="Calibri" w:cs="Calibri"/>
          <w:sz w:val="24"/>
          <w:szCs w:val="24"/>
          <w:rtl/>
          <w:lang w:val="fr-FR" w:eastAsia="ar-SY" w:bidi="ar-QA"/>
        </w:rPr>
        <w:t xml:space="preserve"> </w:t>
      </w:r>
      <w:r w:rsidRPr="009C2F54">
        <w:rPr>
          <w:rFonts w:ascii="Calibri" w:hAnsi="Calibri" w:cs="Calibri" w:hint="cs"/>
          <w:sz w:val="24"/>
          <w:szCs w:val="24"/>
          <w:rtl/>
          <w:lang w:eastAsia="ar-SY" w:bidi="ar-SY"/>
        </w:rPr>
        <w:t>عن روايتي "</w:t>
      </w:r>
      <w:r w:rsidRPr="009C2F54">
        <w:rPr>
          <w:rFonts w:ascii="Calibri" w:hAnsi="Calibri" w:cs="Calibri"/>
          <w:sz w:val="24"/>
          <w:szCs w:val="24"/>
          <w:rtl/>
          <w:lang w:eastAsia="ar-SY" w:bidi="ar-SY"/>
        </w:rPr>
        <w:t>لغة السر</w:t>
      </w:r>
      <w:r w:rsidRPr="009C2F54">
        <w:rPr>
          <w:rFonts w:ascii="Calibri" w:hAnsi="Calibri" w:cs="Calibri" w:hint="cs"/>
          <w:sz w:val="24"/>
          <w:szCs w:val="24"/>
          <w:rtl/>
          <w:lang w:eastAsia="ar-SY" w:bidi="ar-SY"/>
        </w:rPr>
        <w:t>" و</w:t>
      </w:r>
      <w:r w:rsidRPr="009C2F54">
        <w:rPr>
          <w:rFonts w:ascii="Calibri" w:hAnsi="Calibri" w:cs="Calibri"/>
          <w:sz w:val="24"/>
          <w:szCs w:val="24"/>
          <w:rtl/>
          <w:lang w:eastAsia="ar-SY" w:bidi="ar-SY"/>
        </w:rPr>
        <w:t xml:space="preserve"> </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مستر نون</w:t>
      </w:r>
      <w:r w:rsidRPr="009C2F54">
        <w:rPr>
          <w:rFonts w:ascii="Calibri" w:hAnsi="Calibri" w:cs="Calibri" w:hint="cs"/>
          <w:sz w:val="24"/>
          <w:szCs w:val="24"/>
          <w:rtl/>
          <w:lang w:eastAsia="ar-SY" w:bidi="ar-SY"/>
        </w:rPr>
        <w:t>" في عامي 2015 و2021؛ القائمة القصيرة ل</w:t>
      </w:r>
      <w:r w:rsidRPr="009C2F54">
        <w:rPr>
          <w:rFonts w:ascii="Calibri" w:hAnsi="Calibri" w:cs="Calibri"/>
          <w:sz w:val="24"/>
          <w:szCs w:val="24"/>
          <w:rtl/>
          <w:lang w:eastAsia="ar-SY" w:bidi="ar-SY"/>
        </w:rPr>
        <w:t>جائزة "فيمينا" للأدب</w:t>
      </w:r>
      <w:r w:rsidRPr="009C2F54">
        <w:rPr>
          <w:rFonts w:ascii="Calibri" w:hAnsi="Calibri" w:cs="Calibri"/>
          <w:sz w:val="24"/>
          <w:szCs w:val="24"/>
          <w:lang w:eastAsia="ar-SY" w:bidi="ar-SY"/>
        </w:rPr>
        <w:t xml:space="preserve"> </w:t>
      </w:r>
      <w:proofErr w:type="gramStart"/>
      <w:r w:rsidRPr="009C2F54">
        <w:rPr>
          <w:rFonts w:ascii="Calibri" w:hAnsi="Calibri" w:cs="Calibri"/>
          <w:sz w:val="24"/>
          <w:szCs w:val="24"/>
          <w:rtl/>
          <w:lang w:eastAsia="ar-SY" w:bidi="ar-QA"/>
        </w:rPr>
        <w:t>الأجنبي</w:t>
      </w:r>
      <w:r w:rsidRPr="009C2F54">
        <w:rPr>
          <w:rFonts w:ascii="Calibri" w:hAnsi="Calibri" w:cs="Calibri" w:hint="cs"/>
          <w:sz w:val="24"/>
          <w:szCs w:val="24"/>
          <w:rtl/>
          <w:lang w:eastAsia="ar-SY" w:bidi="ar-QA"/>
        </w:rPr>
        <w:t>،</w:t>
      </w:r>
      <w:r w:rsidRPr="009C2F54">
        <w:rPr>
          <w:rFonts w:ascii="Calibri" w:hAnsi="Calibri" w:cs="Calibri"/>
          <w:sz w:val="24"/>
          <w:szCs w:val="24"/>
          <w:lang w:val="fr-FR" w:eastAsia="ar-SY" w:bidi="ar-QA"/>
        </w:rPr>
        <w:t>Prix</w:t>
      </w:r>
      <w:proofErr w:type="gramEnd"/>
      <w:r w:rsidRPr="009C2F54">
        <w:rPr>
          <w:rFonts w:ascii="Calibri" w:hAnsi="Calibri" w:cs="Calibri"/>
          <w:sz w:val="24"/>
          <w:szCs w:val="24"/>
          <w:lang w:val="fr-FR" w:eastAsia="ar-SY" w:bidi="ar-QA"/>
        </w:rPr>
        <w:t xml:space="preserve"> Femina </w:t>
      </w:r>
      <w:proofErr w:type="gramStart"/>
      <w:r w:rsidRPr="009C2F54">
        <w:rPr>
          <w:rFonts w:ascii="Calibri" w:hAnsi="Calibri" w:cs="Calibri"/>
          <w:sz w:val="24"/>
          <w:szCs w:val="24"/>
          <w:lang w:val="fr-FR" w:eastAsia="ar-SY" w:bidi="ar-QA"/>
        </w:rPr>
        <w:t>Etranger</w:t>
      </w:r>
      <w:r w:rsidRPr="009C2F54">
        <w:rPr>
          <w:rFonts w:ascii="Calibri" w:hAnsi="Calibri" w:cs="Calibri"/>
          <w:sz w:val="24"/>
          <w:szCs w:val="24"/>
          <w:lang w:eastAsia="ar-SY" w:bidi="ar-SY"/>
        </w:rPr>
        <w:t> </w:t>
      </w:r>
      <w:r w:rsidRPr="009C2F54">
        <w:rPr>
          <w:rFonts w:ascii="Calibri" w:hAnsi="Calibri" w:cs="Calibri" w:hint="cs"/>
          <w:sz w:val="24"/>
          <w:szCs w:val="24"/>
          <w:rtl/>
          <w:lang w:eastAsia="ar-SY" w:bidi="ar-SY"/>
        </w:rPr>
        <w:t>،</w:t>
      </w:r>
      <w:proofErr w:type="gramEnd"/>
      <w:r w:rsidRPr="009C2F54">
        <w:rPr>
          <w:rFonts w:ascii="Calibri" w:hAnsi="Calibri" w:cs="Calibri" w:hint="cs"/>
          <w:sz w:val="24"/>
          <w:szCs w:val="24"/>
          <w:rtl/>
          <w:lang w:eastAsia="ar-SY" w:bidi="ar-SY"/>
        </w:rPr>
        <w:t xml:space="preserve"> عن "</w:t>
      </w:r>
      <w:r w:rsidRPr="009C2F54">
        <w:rPr>
          <w:rFonts w:ascii="Calibri" w:hAnsi="Calibri" w:cs="Calibri"/>
          <w:sz w:val="24"/>
          <w:szCs w:val="24"/>
          <w:rtl/>
          <w:lang w:eastAsia="ar-SY" w:bidi="ar-SY"/>
        </w:rPr>
        <w:t>مستر نون</w:t>
      </w:r>
      <w:r w:rsidRPr="009C2F54">
        <w:rPr>
          <w:rFonts w:ascii="Calibri" w:hAnsi="Calibri" w:cs="Calibri" w:hint="cs"/>
          <w:sz w:val="24"/>
          <w:szCs w:val="24"/>
          <w:rtl/>
          <w:lang w:eastAsia="ar-SY" w:bidi="ar-SY"/>
        </w:rPr>
        <w:t>" عام 2021؛ والقائمة النهائية ل</w:t>
      </w:r>
      <w:r w:rsidRPr="009C2F54">
        <w:rPr>
          <w:rFonts w:ascii="Calibri" w:hAnsi="Calibri" w:cs="Calibri"/>
          <w:sz w:val="24"/>
          <w:szCs w:val="24"/>
          <w:rtl/>
          <w:lang w:eastAsia="ar-SY" w:bidi="ar-SY"/>
        </w:rPr>
        <w:t xml:space="preserve">جائزة "إبرد" </w:t>
      </w:r>
      <w:proofErr w:type="gramStart"/>
      <w:r w:rsidRPr="009C2F54">
        <w:rPr>
          <w:rFonts w:ascii="Calibri" w:hAnsi="Calibri" w:cs="Calibri"/>
          <w:sz w:val="24"/>
          <w:szCs w:val="24"/>
          <w:rtl/>
          <w:lang w:eastAsia="ar-SY" w:bidi="ar-SY"/>
        </w:rPr>
        <w:t>ال</w:t>
      </w:r>
      <w:r w:rsidRPr="009C2F54">
        <w:rPr>
          <w:rFonts w:ascii="Calibri" w:hAnsi="Calibri" w:cs="Calibri" w:hint="cs"/>
          <w:sz w:val="24"/>
          <w:szCs w:val="24"/>
          <w:rtl/>
          <w:lang w:eastAsia="ar-SY" w:bidi="ar-SY"/>
        </w:rPr>
        <w:t>أوروبي</w:t>
      </w:r>
      <w:r w:rsidRPr="009C2F54">
        <w:rPr>
          <w:rFonts w:ascii="Calibri" w:hAnsi="Calibri" w:cs="Calibri"/>
          <w:sz w:val="24"/>
          <w:szCs w:val="24"/>
          <w:rtl/>
          <w:lang w:eastAsia="ar-SY" w:bidi="ar-SY"/>
        </w:rPr>
        <w:t>ة</w:t>
      </w:r>
      <w:r w:rsidRPr="009C2F54">
        <w:rPr>
          <w:rFonts w:ascii="Calibri" w:hAnsi="Calibri" w:cs="Calibri" w:hint="cs"/>
          <w:sz w:val="24"/>
          <w:szCs w:val="24"/>
          <w:rtl/>
          <w:lang w:eastAsia="ar-SY" w:bidi="ar-SY"/>
        </w:rPr>
        <w:t>،</w:t>
      </w:r>
      <w:r w:rsidRPr="009C2F54">
        <w:rPr>
          <w:rFonts w:ascii="Calibri" w:hAnsi="Calibri" w:cs="Calibri"/>
          <w:sz w:val="24"/>
          <w:szCs w:val="24"/>
          <w:lang w:eastAsia="ar-SY" w:bidi="ar-SY"/>
        </w:rPr>
        <w:t>EBRD</w:t>
      </w:r>
      <w:proofErr w:type="gramEnd"/>
      <w:r w:rsidRPr="009C2F54">
        <w:rPr>
          <w:rFonts w:ascii="Calibri" w:hAnsi="Calibri" w:cs="Calibri"/>
          <w:sz w:val="24"/>
          <w:szCs w:val="24"/>
          <w:lang w:eastAsia="ar-SY" w:bidi="ar-SY"/>
        </w:rPr>
        <w:t xml:space="preserve"> Literature </w:t>
      </w:r>
      <w:proofErr w:type="gramStart"/>
      <w:r w:rsidRPr="009C2F54">
        <w:rPr>
          <w:rFonts w:ascii="Calibri" w:hAnsi="Calibri" w:cs="Calibri"/>
          <w:sz w:val="24"/>
          <w:szCs w:val="24"/>
          <w:lang w:eastAsia="ar-SY" w:bidi="ar-SY"/>
        </w:rPr>
        <w:t xml:space="preserve">Prize </w:t>
      </w:r>
      <w:r w:rsidRPr="009C2F54">
        <w:rPr>
          <w:rFonts w:ascii="Calibri" w:hAnsi="Calibri" w:cs="Calibri" w:hint="cs"/>
          <w:sz w:val="24"/>
          <w:szCs w:val="24"/>
          <w:rtl/>
          <w:lang w:eastAsia="ar-SY" w:bidi="ar-SY"/>
        </w:rPr>
        <w:t>،</w:t>
      </w:r>
      <w:proofErr w:type="gramEnd"/>
      <w:r w:rsidRPr="009C2F54">
        <w:rPr>
          <w:rFonts w:ascii="Calibri" w:hAnsi="Calibri" w:cs="Calibri" w:hint="cs"/>
          <w:sz w:val="24"/>
          <w:szCs w:val="24"/>
          <w:rtl/>
          <w:lang w:eastAsia="ar-SY" w:bidi="ar-SY"/>
        </w:rPr>
        <w:t xml:space="preserve"> عام 2023 عن "</w:t>
      </w:r>
      <w:r w:rsidRPr="009C2F54">
        <w:rPr>
          <w:rFonts w:ascii="Calibri" w:hAnsi="Calibri" w:cs="Calibri"/>
          <w:sz w:val="24"/>
          <w:szCs w:val="24"/>
          <w:rtl/>
          <w:lang w:eastAsia="ar-SY" w:bidi="ar-SY"/>
        </w:rPr>
        <w:t>مستر نون</w:t>
      </w:r>
      <w:r w:rsidRPr="009C2F54">
        <w:rPr>
          <w:rFonts w:ascii="Calibri" w:hAnsi="Calibri" w:cs="Calibri" w:hint="cs"/>
          <w:sz w:val="24"/>
          <w:szCs w:val="24"/>
          <w:rtl/>
          <w:lang w:eastAsia="ar-SY" w:bidi="ar-SY"/>
        </w:rPr>
        <w:t xml:space="preserve">". </w:t>
      </w:r>
      <w:r w:rsidRPr="009C2F54">
        <w:rPr>
          <w:rFonts w:ascii="Calibri" w:hAnsi="Calibri" w:cs="Calibri"/>
          <w:sz w:val="24"/>
          <w:szCs w:val="24"/>
          <w:rtl/>
          <w:lang w:eastAsia="ar-SY"/>
        </w:rPr>
        <w:t xml:space="preserve">أسّست </w:t>
      </w:r>
      <w:r w:rsidRPr="009C2F54">
        <w:rPr>
          <w:rFonts w:ascii="Calibri" w:hAnsi="Calibri" w:cs="Calibri" w:hint="cs"/>
          <w:sz w:val="24"/>
          <w:szCs w:val="24"/>
          <w:rtl/>
          <w:lang w:eastAsia="ar-SY"/>
        </w:rPr>
        <w:t xml:space="preserve">نجوى بركات </w:t>
      </w:r>
      <w:r w:rsidRPr="009C2F54">
        <w:rPr>
          <w:rFonts w:ascii="Calibri" w:hAnsi="Calibri" w:cs="Calibri"/>
          <w:sz w:val="24"/>
          <w:szCs w:val="24"/>
          <w:rtl/>
          <w:lang w:eastAsia="ar-SY"/>
        </w:rPr>
        <w:t xml:space="preserve">"محترف كيف تكتب رواية" الذي </w:t>
      </w:r>
      <w:r w:rsidRPr="009C2F54">
        <w:rPr>
          <w:rFonts w:ascii="Calibri" w:hAnsi="Calibri" w:cs="Calibri"/>
          <w:sz w:val="24"/>
          <w:szCs w:val="24"/>
          <w:rtl/>
          <w:lang w:eastAsia="ar-SY" w:bidi="ar-QA"/>
        </w:rPr>
        <w:t>أنتج</w:t>
      </w:r>
      <w:r w:rsidRPr="009C2F54">
        <w:rPr>
          <w:rFonts w:ascii="Calibri" w:hAnsi="Calibri" w:cs="Calibri"/>
          <w:sz w:val="24"/>
          <w:szCs w:val="24"/>
          <w:rtl/>
          <w:lang w:eastAsia="ar-SY"/>
        </w:rPr>
        <w:t xml:space="preserve"> </w:t>
      </w:r>
      <w:r w:rsidRPr="009C2F54">
        <w:rPr>
          <w:rFonts w:ascii="Calibri" w:hAnsi="Calibri" w:cs="Calibri" w:hint="cs"/>
          <w:sz w:val="24"/>
          <w:szCs w:val="24"/>
          <w:rtl/>
          <w:lang w:eastAsia="ar-SY"/>
        </w:rPr>
        <w:t>23</w:t>
      </w:r>
      <w:r w:rsidRPr="009C2F54">
        <w:rPr>
          <w:rFonts w:ascii="Calibri" w:hAnsi="Calibri" w:cs="Calibri"/>
          <w:sz w:val="24"/>
          <w:szCs w:val="24"/>
          <w:rtl/>
          <w:lang w:eastAsia="ar-SY"/>
        </w:rPr>
        <w:t xml:space="preserve"> رواية صادرة عن دور عربية</w:t>
      </w:r>
      <w:r w:rsidRPr="009C2F54">
        <w:rPr>
          <w:rFonts w:ascii="Calibri" w:hAnsi="Calibri" w:cs="Calibri" w:hint="cs"/>
          <w:sz w:val="24"/>
          <w:szCs w:val="24"/>
          <w:rtl/>
          <w:lang w:eastAsia="ar-SY"/>
        </w:rPr>
        <w:t xml:space="preserve"> </w:t>
      </w:r>
      <w:proofErr w:type="gramStart"/>
      <w:r w:rsidRPr="009C2F54">
        <w:rPr>
          <w:rFonts w:ascii="Calibri" w:hAnsi="Calibri" w:cs="Calibri" w:hint="cs"/>
          <w:sz w:val="24"/>
          <w:szCs w:val="24"/>
          <w:rtl/>
          <w:lang w:eastAsia="ar-SY"/>
        </w:rPr>
        <w:t>مرموقة</w:t>
      </w:r>
      <w:r w:rsidRPr="009C2F54">
        <w:rPr>
          <w:rFonts w:ascii="Calibri" w:hAnsi="Calibri" w:cs="Calibri"/>
          <w:sz w:val="24"/>
          <w:szCs w:val="24"/>
          <w:rtl/>
          <w:lang w:eastAsia="ar-SY"/>
        </w:rPr>
        <w:t>،</w:t>
      </w:r>
      <w:r w:rsidRPr="009C2F54">
        <w:rPr>
          <w:rFonts w:ascii="Calibri" w:hAnsi="Calibri" w:cs="Calibri"/>
          <w:sz w:val="24"/>
          <w:szCs w:val="24"/>
          <w:lang w:eastAsia="ar-SY" w:bidi="ar-SY"/>
        </w:rPr>
        <w:t>  </w:t>
      </w:r>
      <w:r w:rsidRPr="009C2F54">
        <w:rPr>
          <w:rFonts w:ascii="Calibri" w:hAnsi="Calibri" w:cs="Calibri"/>
          <w:sz w:val="24"/>
          <w:szCs w:val="24"/>
          <w:rtl/>
          <w:lang w:eastAsia="ar-SY"/>
        </w:rPr>
        <w:t>وتُعدّ</w:t>
      </w:r>
      <w:proofErr w:type="gramEnd"/>
      <w:r w:rsidRPr="009C2F54">
        <w:rPr>
          <w:rFonts w:ascii="Calibri" w:hAnsi="Calibri" w:cs="Calibri"/>
          <w:sz w:val="24"/>
          <w:szCs w:val="24"/>
          <w:rtl/>
          <w:lang w:eastAsia="ar-SY"/>
        </w:rPr>
        <w:t xml:space="preserve"> وتقدّم حاليا</w:t>
      </w:r>
      <w:r w:rsidRPr="009C2F54">
        <w:rPr>
          <w:rFonts w:ascii="Calibri" w:hAnsi="Calibri" w:cs="Calibri" w:hint="cs"/>
          <w:sz w:val="24"/>
          <w:szCs w:val="24"/>
          <w:rtl/>
          <w:lang w:eastAsia="ar-SY"/>
        </w:rPr>
        <w:t>ً</w:t>
      </w:r>
      <w:r w:rsidRPr="009C2F54">
        <w:rPr>
          <w:rFonts w:ascii="Calibri" w:hAnsi="Calibri" w:cs="Calibri"/>
          <w:sz w:val="24"/>
          <w:szCs w:val="24"/>
          <w:rtl/>
          <w:lang w:eastAsia="ar-SY"/>
        </w:rPr>
        <w:t xml:space="preserve"> البرنامج الأدبي ال</w:t>
      </w:r>
      <w:r w:rsidRPr="009C2F54">
        <w:rPr>
          <w:rFonts w:ascii="Calibri" w:hAnsi="Calibri" w:cs="Calibri" w:hint="cs"/>
          <w:sz w:val="24"/>
          <w:szCs w:val="24"/>
          <w:rtl/>
          <w:lang w:eastAsia="ar-SY"/>
        </w:rPr>
        <w:t>أ</w:t>
      </w:r>
      <w:r w:rsidRPr="009C2F54">
        <w:rPr>
          <w:rFonts w:ascii="Calibri" w:hAnsi="Calibri" w:cs="Calibri"/>
          <w:sz w:val="24"/>
          <w:szCs w:val="24"/>
          <w:rtl/>
          <w:lang w:eastAsia="ar-SY"/>
        </w:rPr>
        <w:t xml:space="preserve">سبوعي "مطالعات" على قناة العربي </w:t>
      </w:r>
      <w:r w:rsidRPr="009C2F54">
        <w:rPr>
          <w:rFonts w:ascii="Calibri" w:hAnsi="Calibri" w:cs="Calibri" w:hint="cs"/>
          <w:sz w:val="24"/>
          <w:szCs w:val="24"/>
          <w:rtl/>
          <w:lang w:eastAsia="ar-SY"/>
        </w:rPr>
        <w:t>2</w:t>
      </w:r>
      <w:r w:rsidRPr="009C2F54">
        <w:rPr>
          <w:rFonts w:ascii="Calibri" w:hAnsi="Calibri" w:cs="Calibri"/>
          <w:sz w:val="24"/>
          <w:szCs w:val="24"/>
          <w:rtl/>
          <w:lang w:eastAsia="ar-SY"/>
        </w:rPr>
        <w:t xml:space="preserve">، ولها عمود </w:t>
      </w:r>
      <w:r w:rsidRPr="009C2F54">
        <w:rPr>
          <w:rFonts w:ascii="Calibri" w:hAnsi="Calibri" w:cs="Calibri" w:hint="cs"/>
          <w:sz w:val="24"/>
          <w:szCs w:val="24"/>
          <w:rtl/>
          <w:lang w:eastAsia="ar-SY"/>
        </w:rPr>
        <w:t>أ</w:t>
      </w:r>
      <w:r w:rsidRPr="009C2F54">
        <w:rPr>
          <w:rFonts w:ascii="Calibri" w:hAnsi="Calibri" w:cs="Calibri"/>
          <w:sz w:val="24"/>
          <w:szCs w:val="24"/>
          <w:rtl/>
          <w:lang w:eastAsia="ar-SY"/>
        </w:rPr>
        <w:t>سبوعي في صحيفة العربي الجديد.</w:t>
      </w:r>
    </w:p>
    <w:p w14:paraId="6B229B6E" w14:textId="77777777" w:rsidR="009C2F54" w:rsidRPr="003462FD" w:rsidRDefault="009C2F54" w:rsidP="009C2F54">
      <w:pPr>
        <w:bidi/>
        <w:spacing w:line="276" w:lineRule="auto"/>
        <w:jc w:val="both"/>
        <w:rPr>
          <w:rFonts w:ascii="Trebuchet MS" w:hAnsi="Trebuchet MS" w:cs="Calibri"/>
          <w:b/>
          <w:bCs/>
          <w:sz w:val="24"/>
          <w:szCs w:val="24"/>
          <w:rtl/>
          <w:lang w:eastAsia="ar-SY"/>
        </w:rPr>
      </w:pPr>
      <w:r w:rsidRPr="003462FD">
        <w:rPr>
          <w:rFonts w:ascii="Trebuchet MS" w:hAnsi="Trebuchet MS" w:cs="Calibri"/>
          <w:b/>
          <w:bCs/>
          <w:sz w:val="24"/>
          <w:szCs w:val="24"/>
          <w:rtl/>
          <w:lang w:eastAsia="ar-SY" w:bidi="ar-SY"/>
        </w:rPr>
        <w:t>غيبة مي</w:t>
      </w:r>
    </w:p>
    <w:p w14:paraId="29B1AF4B" w14:textId="77777777" w:rsidR="009C2F54" w:rsidRDefault="009C2F54" w:rsidP="009C2F54">
      <w:pPr>
        <w:bidi/>
        <w:spacing w:line="276" w:lineRule="auto"/>
        <w:jc w:val="both"/>
        <w:rPr>
          <w:rFonts w:ascii="Trebuchet MS" w:hAnsi="Trebuchet MS" w:cs="Calibri"/>
          <w:sz w:val="24"/>
          <w:szCs w:val="24"/>
          <w:lang w:bidi="ar-SY"/>
        </w:rPr>
      </w:pPr>
      <w:r w:rsidRPr="003462FD">
        <w:rPr>
          <w:rFonts w:ascii="Trebuchet MS" w:hAnsi="Trebuchet MS" w:cs="Calibri"/>
          <w:sz w:val="24"/>
          <w:szCs w:val="24"/>
          <w:rtl/>
          <w:lang w:bidi="ar-SY"/>
        </w:rPr>
        <w:t>في شقَّتها في الطابق التاسع، تعيشُ الستّ مَيْ وحيدة. ومن على شرفةِ سنواتِها التي تعدو الثمانين، تطلُّ على بيروت تتفقَّدُ أحوالها وتحوُّلاتها. ولداها مُسافران وقد أوكلا أمرَ الاعتناءِ بها إلى ناطور العمارة يوسف، وطبيب العائلة داود. ذاتَ يوم، تُفاجأ مي بصوت يناديها. مَن يكون الزائرُ، وكيف تُراه تمكّن من الدُّخول والوقت فجر، والشقة مغلقة لا ببوابة واحدة، بل باثنتين؟ رواية عن فخاخ الذاكرةِ ورضوض القلب، وامتناع الرغبة بالتورُّط، حتى مع قطّة.</w:t>
      </w:r>
    </w:p>
    <w:p w14:paraId="66EF59B9" w14:textId="6F92BFC0" w:rsidR="009C2F54" w:rsidRPr="003462FD" w:rsidRDefault="009C2F54" w:rsidP="009C2F54">
      <w:pPr>
        <w:bidi/>
        <w:spacing w:line="276" w:lineRule="auto"/>
        <w:jc w:val="center"/>
        <w:rPr>
          <w:rFonts w:ascii="Trebuchet MS" w:hAnsi="Trebuchet MS" w:cs="Calibri"/>
          <w:sz w:val="24"/>
          <w:szCs w:val="24"/>
          <w:lang w:bidi="ar-SY"/>
        </w:rPr>
      </w:pPr>
      <w:r>
        <w:rPr>
          <w:rFonts w:ascii="Trebuchet MS" w:hAnsi="Trebuchet MS" w:cs="Calibri"/>
          <w:sz w:val="24"/>
          <w:szCs w:val="24"/>
          <w:lang w:bidi="ar-SY"/>
        </w:rPr>
        <w:lastRenderedPageBreak/>
        <w:t>**</w:t>
      </w:r>
    </w:p>
    <w:p w14:paraId="355963BD" w14:textId="5B020700" w:rsidR="009C2F54" w:rsidRPr="009C2F54" w:rsidRDefault="009C2F54" w:rsidP="00855E9F">
      <w:pPr>
        <w:bidi/>
        <w:spacing w:line="276" w:lineRule="auto"/>
        <w:jc w:val="both"/>
        <w:rPr>
          <w:rFonts w:ascii="Calibri" w:hAnsi="Calibri" w:cs="Calibri"/>
          <w:sz w:val="24"/>
          <w:szCs w:val="24"/>
          <w:lang w:eastAsia="ar-SY" w:bidi="ar-SY"/>
        </w:rPr>
      </w:pPr>
      <w:r w:rsidRPr="009C2F54">
        <w:rPr>
          <w:rFonts w:ascii="Calibri" w:eastAsia="Arial" w:hAnsi="Calibri" w:cs="Calibri"/>
          <w:b/>
          <w:bCs/>
          <w:sz w:val="24"/>
          <w:szCs w:val="24"/>
          <w:rtl/>
        </w:rPr>
        <w:t>نزار شقرون</w:t>
      </w:r>
      <w:r w:rsidRPr="009C2F54">
        <w:rPr>
          <w:rFonts w:ascii="Calibri" w:eastAsia="Arial" w:hAnsi="Calibri" w:cs="Calibri" w:hint="cs"/>
          <w:sz w:val="24"/>
          <w:szCs w:val="24"/>
          <w:rtl/>
        </w:rPr>
        <w:t xml:space="preserve"> كاتب تونسي </w:t>
      </w:r>
      <w:r w:rsidRPr="009C2F54">
        <w:rPr>
          <w:rFonts w:ascii="Calibri" w:eastAsia="Arial" w:hAnsi="Calibri" w:cs="Calibri"/>
          <w:sz w:val="24"/>
          <w:szCs w:val="24"/>
          <w:rtl/>
        </w:rPr>
        <w:t>من مواليد عام 1970. شغل منصب أستاذ محاضر في الجامعة التونسية، وانتُخب عميد</w:t>
      </w:r>
      <w:r w:rsidRPr="009C2F54">
        <w:rPr>
          <w:rFonts w:ascii="Calibri" w:eastAsia="Arial" w:hAnsi="Calibri" w:cs="Calibri" w:hint="cs"/>
          <w:sz w:val="24"/>
          <w:szCs w:val="24"/>
          <w:rtl/>
        </w:rPr>
        <w:t>اً</w:t>
      </w:r>
      <w:r w:rsidRPr="009C2F54">
        <w:rPr>
          <w:rFonts w:ascii="Calibri" w:eastAsia="Arial" w:hAnsi="Calibri" w:cs="Calibri"/>
          <w:sz w:val="24"/>
          <w:szCs w:val="24"/>
          <w:rtl/>
        </w:rPr>
        <w:t xml:space="preserve"> للمعهد العالي للفنون والحرف بصفاقس عام 2011، كما عمل مستشار</w:t>
      </w:r>
      <w:r w:rsidRPr="009C2F54">
        <w:rPr>
          <w:rFonts w:ascii="Calibri" w:eastAsia="Arial" w:hAnsi="Calibri" w:cs="Calibri" w:hint="cs"/>
          <w:sz w:val="24"/>
          <w:szCs w:val="24"/>
          <w:rtl/>
        </w:rPr>
        <w:t>اً</w:t>
      </w:r>
      <w:r w:rsidRPr="009C2F54">
        <w:rPr>
          <w:rFonts w:ascii="Calibri" w:eastAsia="Arial" w:hAnsi="Calibri" w:cs="Calibri"/>
          <w:sz w:val="24"/>
          <w:szCs w:val="24"/>
          <w:rtl/>
        </w:rPr>
        <w:t xml:space="preserve"> ثقافي</w:t>
      </w:r>
      <w:r w:rsidRPr="009C2F54">
        <w:rPr>
          <w:rFonts w:ascii="Calibri" w:eastAsia="Arial" w:hAnsi="Calibri" w:cs="Calibri" w:hint="cs"/>
          <w:sz w:val="24"/>
          <w:szCs w:val="24"/>
          <w:rtl/>
        </w:rPr>
        <w:t>اً</w:t>
      </w:r>
      <w:r w:rsidRPr="009C2F54">
        <w:rPr>
          <w:rFonts w:ascii="Calibri" w:eastAsia="Arial" w:hAnsi="Calibri" w:cs="Calibri"/>
          <w:sz w:val="24"/>
          <w:szCs w:val="24"/>
          <w:rtl/>
        </w:rPr>
        <w:t xml:space="preserve"> في وزارة الثقافة في الدوحة</w:t>
      </w:r>
      <w:r w:rsidRPr="009C2F54">
        <w:rPr>
          <w:rFonts w:ascii="Calibri" w:eastAsia="Arial" w:hAnsi="Calibri" w:cs="Calibri"/>
          <w:sz w:val="24"/>
          <w:szCs w:val="24"/>
        </w:rPr>
        <w:t>.</w:t>
      </w:r>
      <w:r w:rsidRPr="009C2F54">
        <w:rPr>
          <w:rFonts w:ascii="Calibri" w:eastAsia="Arial" w:hAnsi="Calibri" w:cs="Calibri" w:hint="cs"/>
          <w:sz w:val="24"/>
          <w:szCs w:val="24"/>
          <w:rtl/>
        </w:rPr>
        <w:t xml:space="preserve"> </w:t>
      </w:r>
      <w:r w:rsidRPr="009C2F54">
        <w:rPr>
          <w:rFonts w:ascii="Calibri" w:eastAsia="Arial" w:hAnsi="Calibri" w:cs="Calibri"/>
          <w:sz w:val="24"/>
          <w:szCs w:val="24"/>
          <w:rtl/>
        </w:rPr>
        <w:t>أصدر أكثر من عشرين مؤلف</w:t>
      </w:r>
      <w:r w:rsidRPr="009C2F54">
        <w:rPr>
          <w:rFonts w:ascii="Calibri" w:eastAsia="Arial" w:hAnsi="Calibri" w:cs="Calibri" w:hint="cs"/>
          <w:sz w:val="24"/>
          <w:szCs w:val="24"/>
          <w:rtl/>
        </w:rPr>
        <w:t>اً،</w:t>
      </w:r>
      <w:r w:rsidRPr="009C2F54">
        <w:rPr>
          <w:rFonts w:ascii="Calibri" w:eastAsia="Arial" w:hAnsi="Calibri" w:cs="Calibri"/>
          <w:sz w:val="24"/>
          <w:szCs w:val="24"/>
          <w:rtl/>
        </w:rPr>
        <w:t xml:space="preserve"> تنوعت بين الشعر والرواية، والنقد الفني، والترجمة، حاز من خلالها على عدة جوائز مرموقة، من بينها الجائزة الوطنية للشعر في تونس، والجائزة العربية للنقد التشكيلي من حكومة الشارقة. </w:t>
      </w:r>
      <w:r w:rsidRPr="009C2F54">
        <w:rPr>
          <w:rFonts w:ascii="Calibri" w:hAnsi="Calibri" w:cs="Calibri"/>
          <w:sz w:val="24"/>
          <w:szCs w:val="24"/>
          <w:rtl/>
          <w:lang w:eastAsia="ar-SY" w:bidi="ar-SY"/>
        </w:rPr>
        <w:t xml:space="preserve">من </w:t>
      </w:r>
      <w:r w:rsidRPr="009C2F54">
        <w:rPr>
          <w:rFonts w:ascii="Calibri" w:hAnsi="Calibri" w:cs="Calibri" w:hint="cs"/>
          <w:sz w:val="24"/>
          <w:szCs w:val="24"/>
          <w:rtl/>
          <w:lang w:eastAsia="ar-SY" w:bidi="ar-SY"/>
        </w:rPr>
        <w:t>إ</w:t>
      </w:r>
      <w:r w:rsidRPr="009C2F54">
        <w:rPr>
          <w:rFonts w:ascii="Calibri" w:hAnsi="Calibri" w:cs="Calibri"/>
          <w:sz w:val="24"/>
          <w:szCs w:val="24"/>
          <w:rtl/>
          <w:lang w:eastAsia="ar-SY" w:bidi="ar-SY"/>
        </w:rPr>
        <w:t xml:space="preserve">صداراته روايته الأولى </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بنت سيدي الرايس</w:t>
      </w:r>
      <w:r w:rsidRPr="009C2F54">
        <w:rPr>
          <w:rFonts w:ascii="Calibri" w:hAnsi="Calibri" w:cs="Calibri" w:hint="cs"/>
          <w:sz w:val="24"/>
          <w:szCs w:val="24"/>
          <w:rtl/>
          <w:lang w:eastAsia="ar-SY" w:bidi="ar-SY"/>
        </w:rPr>
        <w:t>" (2011)</w:t>
      </w:r>
      <w:r w:rsidRPr="009C2F54">
        <w:rPr>
          <w:rFonts w:ascii="Calibri" w:hAnsi="Calibri" w:cs="Calibri"/>
          <w:sz w:val="24"/>
          <w:szCs w:val="24"/>
          <w:rtl/>
          <w:lang w:eastAsia="ar-SY" w:bidi="ar-SY"/>
        </w:rPr>
        <w:t xml:space="preserve">، </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الناقوس والمئذنة</w:t>
      </w:r>
      <w:r w:rsidRPr="009C2F54">
        <w:rPr>
          <w:rFonts w:ascii="Calibri" w:hAnsi="Calibri" w:cs="Calibri" w:hint="cs"/>
          <w:sz w:val="24"/>
          <w:szCs w:val="24"/>
          <w:rtl/>
          <w:lang w:eastAsia="ar-SY" w:bidi="ar-SY"/>
        </w:rPr>
        <w:t xml:space="preserve">" </w:t>
      </w:r>
      <w:r w:rsidRPr="009C2F54">
        <w:rPr>
          <w:rFonts w:ascii="Calibri" w:hAnsi="Calibri" w:cs="Calibri"/>
          <w:sz w:val="24"/>
          <w:szCs w:val="24"/>
          <w:rtl/>
          <w:lang w:eastAsia="ar-SY" w:bidi="ar-SY"/>
        </w:rPr>
        <w:t>(201</w:t>
      </w:r>
      <w:r w:rsidRPr="009C2F54">
        <w:rPr>
          <w:rFonts w:ascii="Calibri" w:hAnsi="Calibri" w:cs="Calibri" w:hint="cs"/>
          <w:sz w:val="24"/>
          <w:szCs w:val="24"/>
          <w:rtl/>
          <w:lang w:eastAsia="ar-SY" w:bidi="ar-SY"/>
        </w:rPr>
        <w:t>8</w:t>
      </w:r>
      <w:r w:rsidRPr="009C2F54">
        <w:rPr>
          <w:rFonts w:ascii="Calibri" w:hAnsi="Calibri" w:cs="Calibri"/>
          <w:sz w:val="24"/>
          <w:szCs w:val="24"/>
          <w:rtl/>
          <w:lang w:eastAsia="ar-SY" w:bidi="ar-SY"/>
        </w:rPr>
        <w:t xml:space="preserve">)، </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دمُ الثّور</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 xml:space="preserve"> (2019)، </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زول اللّه</w:t>
      </w:r>
      <w:r w:rsidRPr="009C2F54">
        <w:rPr>
          <w:rFonts w:ascii="Calibri" w:hAnsi="Calibri" w:cs="Calibri" w:hint="cs"/>
          <w:sz w:val="24"/>
          <w:szCs w:val="24"/>
          <w:rtl/>
          <w:lang w:eastAsia="ar-SY" w:bidi="ar-SY"/>
        </w:rPr>
        <w:t>"</w:t>
      </w:r>
      <w:r w:rsidRPr="009C2F54">
        <w:rPr>
          <w:rFonts w:ascii="Calibri" w:hAnsi="Calibri" w:cs="Calibri"/>
          <w:sz w:val="24"/>
          <w:szCs w:val="24"/>
          <w:rtl/>
          <w:lang w:eastAsia="ar-SY" w:bidi="ar-SY"/>
        </w:rPr>
        <w:t xml:space="preserve"> </w:t>
      </w:r>
      <w:r w:rsidRPr="009C2F54">
        <w:rPr>
          <w:rFonts w:ascii="Calibri" w:hAnsi="Calibri" w:cs="Calibri"/>
          <w:sz w:val="24"/>
          <w:szCs w:val="24"/>
          <w:lang w:eastAsia="ar-SY" w:bidi="ar-SY"/>
        </w:rPr>
        <w:t>(2022)</w:t>
      </w:r>
      <w:r w:rsidRPr="009C2F54">
        <w:rPr>
          <w:rFonts w:ascii="Calibri" w:hAnsi="Calibri" w:cs="Calibri"/>
          <w:sz w:val="24"/>
          <w:szCs w:val="24"/>
          <w:rtl/>
          <w:lang w:eastAsia="ar-SY" w:bidi="ar-SY"/>
        </w:rPr>
        <w:t xml:space="preserve"> التي حازت على جائزة أفضل رواية تونسية لعام </w:t>
      </w:r>
      <w:r w:rsidRPr="009C2F54">
        <w:rPr>
          <w:rFonts w:ascii="Calibri" w:hAnsi="Calibri" w:cs="Calibri" w:hint="cs"/>
          <w:sz w:val="24"/>
          <w:szCs w:val="24"/>
          <w:rtl/>
          <w:lang w:eastAsia="ar-SY" w:bidi="ar-SY"/>
        </w:rPr>
        <w:t>2023 (</w:t>
      </w:r>
      <w:r w:rsidRPr="009C2F54">
        <w:rPr>
          <w:rFonts w:ascii="Calibri" w:hAnsi="Calibri" w:cs="Calibri"/>
          <w:sz w:val="24"/>
          <w:szCs w:val="24"/>
          <w:rtl/>
          <w:lang w:eastAsia="ar-SY" w:bidi="ar-SY"/>
        </w:rPr>
        <w:t>جائزة البشير خريف للرواية)</w:t>
      </w:r>
      <w:r w:rsidRPr="009C2F54">
        <w:rPr>
          <w:rFonts w:ascii="Calibri" w:hAnsi="Calibri" w:cs="Calibri" w:hint="cs"/>
          <w:sz w:val="24"/>
          <w:szCs w:val="24"/>
          <w:rtl/>
          <w:lang w:eastAsia="ar-SY" w:bidi="ar-SY"/>
        </w:rPr>
        <w:t xml:space="preserve">، و"أيام الفاطمي المقتول" (2025). </w:t>
      </w:r>
    </w:p>
    <w:p w14:paraId="1267FC7F" w14:textId="77777777" w:rsidR="00855E9F" w:rsidRPr="001C5AAF" w:rsidRDefault="00855E9F" w:rsidP="00855E9F">
      <w:pPr>
        <w:bidi/>
        <w:spacing w:after="0" w:line="276" w:lineRule="auto"/>
        <w:jc w:val="both"/>
        <w:rPr>
          <w:rFonts w:ascii="Trebuchet MS" w:eastAsia="Times New Roman" w:hAnsi="Trebuchet MS" w:cs="Calibri"/>
          <w:b/>
          <w:bCs/>
          <w:sz w:val="24"/>
          <w:szCs w:val="24"/>
          <w:rtl/>
          <w:lang w:eastAsia="en-GB"/>
        </w:rPr>
      </w:pPr>
      <w:bookmarkStart w:id="5" w:name="_Hlk216112236"/>
      <w:r w:rsidRPr="001C5AAF">
        <w:rPr>
          <w:rFonts w:ascii="Trebuchet MS" w:eastAsia="Times New Roman" w:hAnsi="Trebuchet MS" w:cs="Calibri"/>
          <w:b/>
          <w:bCs/>
          <w:sz w:val="24"/>
          <w:szCs w:val="24"/>
          <w:rtl/>
          <w:lang w:eastAsia="en-GB"/>
        </w:rPr>
        <w:t>أيام الفاطمي المقتول</w:t>
      </w:r>
    </w:p>
    <w:p w14:paraId="3A4E45BD" w14:textId="77777777" w:rsidR="00855E9F" w:rsidRPr="001C5AAF" w:rsidRDefault="00855E9F" w:rsidP="00855E9F">
      <w:pPr>
        <w:bidi/>
        <w:spacing w:after="0" w:line="276" w:lineRule="auto"/>
        <w:jc w:val="both"/>
        <w:rPr>
          <w:rFonts w:ascii="Trebuchet MS" w:eastAsia="Times New Roman" w:hAnsi="Trebuchet MS" w:cs="Calibri"/>
          <w:b/>
          <w:bCs/>
          <w:sz w:val="24"/>
          <w:szCs w:val="24"/>
          <w:rtl/>
          <w:lang w:eastAsia="en-GB"/>
        </w:rPr>
      </w:pPr>
    </w:p>
    <w:p w14:paraId="67D646F0" w14:textId="77777777" w:rsidR="00855E9F" w:rsidRPr="001C5AAF" w:rsidRDefault="00855E9F" w:rsidP="00855E9F">
      <w:pPr>
        <w:bidi/>
        <w:spacing w:after="0" w:line="276" w:lineRule="auto"/>
        <w:jc w:val="both"/>
        <w:rPr>
          <w:rFonts w:ascii="Trebuchet MS" w:eastAsia="Times New Roman" w:hAnsi="Trebuchet MS" w:cs="Calibri"/>
          <w:sz w:val="24"/>
          <w:szCs w:val="24"/>
        </w:rPr>
      </w:pPr>
      <w:r w:rsidRPr="001C5AAF">
        <w:rPr>
          <w:rFonts w:ascii="Trebuchet MS" w:eastAsia="Times New Roman" w:hAnsi="Trebuchet MS" w:cs="Calibri"/>
          <w:sz w:val="24"/>
          <w:szCs w:val="24"/>
          <w:rtl/>
        </w:rPr>
        <w:t>تبدأ الحكاية في العام 2030 في المدينة البيضاء، زمن ثورة الخنازير، حين تُستخرج الجثّة المحنّطة لمختار الفاطمي بأمر عسكري، بقصد تشريحها. لتنطلق معها روح مختار، العالقة في الصندوق لسنوات، لتلاحق مصير الجثّة</w:t>
      </w:r>
      <w:r w:rsidRPr="001C5AAF">
        <w:rPr>
          <w:rFonts w:ascii="Trebuchet MS" w:eastAsia="Times New Roman" w:hAnsi="Trebuchet MS" w:cs="Calibri"/>
          <w:sz w:val="24"/>
          <w:szCs w:val="24"/>
        </w:rPr>
        <w:t xml:space="preserve"> </w:t>
      </w:r>
      <w:r w:rsidRPr="001C5AAF">
        <w:rPr>
          <w:rFonts w:ascii="Trebuchet MS" w:eastAsia="Times New Roman" w:hAnsi="Trebuchet MS" w:cs="Calibri"/>
          <w:sz w:val="24"/>
          <w:szCs w:val="24"/>
          <w:rtl/>
        </w:rPr>
        <w:t>وتستحضر حياة الباحث الشاب في مدينته التونسية، ورحلته إلى القاهرة والإسكندريّة؛ للبحث عن تاريخ أجداده الفاطميين. تسرد هذه الرواية الماضي والحاضر والمستقبل بطريقة استشرافية تجعل القارئ يصدق أحداثها المدهشة واللامعقولة كأنها حدثت بالفعل.</w:t>
      </w:r>
    </w:p>
    <w:bookmarkEnd w:id="5"/>
    <w:p w14:paraId="3D06AAE5" w14:textId="77777777" w:rsidR="00D83DB6" w:rsidRPr="009E12D3" w:rsidRDefault="00D83DB6" w:rsidP="009E12D3">
      <w:pPr>
        <w:bidi/>
        <w:spacing w:line="276" w:lineRule="auto"/>
        <w:jc w:val="both"/>
        <w:rPr>
          <w:rFonts w:ascii="Calibri" w:hAnsi="Calibri" w:cs="Calibri"/>
          <w:sz w:val="24"/>
          <w:szCs w:val="24"/>
          <w:rtl/>
          <w:lang w:bidi="ar-EG"/>
        </w:rPr>
      </w:pPr>
    </w:p>
    <w:p w14:paraId="43D6DB46" w14:textId="55D7DC91" w:rsidR="00D83DB6" w:rsidRPr="009E12D3" w:rsidRDefault="00D83DB6" w:rsidP="009E12D3">
      <w:pPr>
        <w:bidi/>
        <w:spacing w:after="240" w:line="276" w:lineRule="auto"/>
        <w:jc w:val="both"/>
        <w:rPr>
          <w:rFonts w:ascii="Calibri" w:hAnsi="Calibri" w:cs="Calibri"/>
          <w:b/>
          <w:bCs/>
          <w:color w:val="000000" w:themeColor="text1"/>
          <w:sz w:val="24"/>
          <w:szCs w:val="24"/>
          <w:u w:val="single"/>
          <w:rtl/>
        </w:rPr>
      </w:pPr>
      <w:r w:rsidRPr="009E12D3">
        <w:rPr>
          <w:rFonts w:ascii="Calibri" w:hAnsi="Calibri" w:cs="Calibri"/>
          <w:b/>
          <w:bCs/>
          <w:color w:val="000000" w:themeColor="text1"/>
          <w:sz w:val="24"/>
          <w:szCs w:val="24"/>
          <w:u w:val="single"/>
          <w:rtl/>
        </w:rPr>
        <w:t>لجنة تحكيم الجائزة العالمية للرواية العربية لعام 202</w:t>
      </w:r>
      <w:r w:rsidR="00521ABD" w:rsidRPr="009E12D3">
        <w:rPr>
          <w:rFonts w:ascii="Calibri" w:hAnsi="Calibri" w:cs="Calibri"/>
          <w:b/>
          <w:bCs/>
          <w:color w:val="000000" w:themeColor="text1"/>
          <w:sz w:val="24"/>
          <w:szCs w:val="24"/>
          <w:u w:val="single"/>
          <w:rtl/>
        </w:rPr>
        <w:t>6</w:t>
      </w:r>
    </w:p>
    <w:p w14:paraId="6E13A2D2" w14:textId="55B4525D" w:rsidR="00521ABD" w:rsidRPr="009E12D3" w:rsidRDefault="00521ABD" w:rsidP="009E12D3">
      <w:pPr>
        <w:tabs>
          <w:tab w:val="num" w:pos="26"/>
        </w:tabs>
        <w:bidi/>
        <w:spacing w:line="276" w:lineRule="auto"/>
        <w:jc w:val="both"/>
        <w:rPr>
          <w:rFonts w:ascii="Calibri" w:eastAsia="Times New Roman" w:hAnsi="Calibri" w:cs="Calibri"/>
          <w:sz w:val="24"/>
          <w:szCs w:val="24"/>
          <w:rtl/>
          <w:lang w:val="fr-FR"/>
        </w:rPr>
      </w:pPr>
      <w:r w:rsidRPr="009E12D3">
        <w:rPr>
          <w:rFonts w:ascii="Calibri" w:eastAsia="Times New Roman" w:hAnsi="Calibri" w:cs="Calibri"/>
          <w:b/>
          <w:bCs/>
          <w:sz w:val="24"/>
          <w:szCs w:val="24"/>
          <w:rtl/>
          <w:lang w:val="fr-FR" w:bidi="ar-TN"/>
        </w:rPr>
        <w:t xml:space="preserve">محمد القاضي </w:t>
      </w:r>
      <w:r w:rsidRPr="009E12D3">
        <w:rPr>
          <w:rFonts w:ascii="Calibri" w:eastAsia="Times New Roman" w:hAnsi="Calibri" w:cs="Calibri"/>
          <w:b/>
          <w:bCs/>
          <w:sz w:val="24"/>
          <w:szCs w:val="24"/>
          <w:rtl/>
          <w:lang w:val="fr-FR"/>
        </w:rPr>
        <w:t xml:space="preserve">(رئيس اللجنة) </w:t>
      </w:r>
      <w:r w:rsidRPr="009E12D3">
        <w:rPr>
          <w:rFonts w:ascii="Calibri" w:eastAsia="Times New Roman" w:hAnsi="Calibri" w:cs="Calibri"/>
          <w:sz w:val="24"/>
          <w:szCs w:val="24"/>
          <w:rtl/>
          <w:lang w:val="fr-FR" w:bidi="ar-TN"/>
        </w:rPr>
        <w:t>باحث وناقد من تونس، مهتم بالأدب العربي، وبالسرديّات النظرية والتطبيقية.</w:t>
      </w:r>
      <w:r w:rsidRPr="009E12D3">
        <w:rPr>
          <w:rFonts w:ascii="Calibri" w:eastAsia="Times New Roman" w:hAnsi="Calibri" w:cs="Calibri"/>
          <w:b/>
          <w:bCs/>
          <w:sz w:val="24"/>
          <w:szCs w:val="24"/>
          <w:rtl/>
          <w:lang w:val="fr-FR" w:bidi="ar-TN"/>
        </w:rPr>
        <w:t xml:space="preserve"> </w:t>
      </w:r>
      <w:r w:rsidRPr="009E12D3">
        <w:rPr>
          <w:rFonts w:ascii="Calibri" w:eastAsia="Times New Roman" w:hAnsi="Calibri" w:cs="Calibri"/>
          <w:sz w:val="24"/>
          <w:szCs w:val="24"/>
          <w:rtl/>
          <w:lang w:val="fr-FR" w:bidi="ar-TN"/>
        </w:rPr>
        <w:t>درس في</w:t>
      </w:r>
      <w:r w:rsidRPr="009E12D3">
        <w:rPr>
          <w:rFonts w:ascii="Calibri" w:eastAsia="Times New Roman" w:hAnsi="Calibri" w:cs="Calibri"/>
          <w:b/>
          <w:bCs/>
          <w:sz w:val="24"/>
          <w:szCs w:val="24"/>
          <w:rtl/>
          <w:lang w:val="fr-FR" w:bidi="ar-TN"/>
        </w:rPr>
        <w:t xml:space="preserve"> </w:t>
      </w:r>
      <w:r w:rsidRPr="009E12D3">
        <w:rPr>
          <w:rFonts w:ascii="Calibri" w:eastAsia="Times New Roman" w:hAnsi="Calibri" w:cs="Calibri"/>
          <w:sz w:val="24"/>
          <w:szCs w:val="24"/>
          <w:rtl/>
          <w:lang w:val="fr-FR" w:bidi="ar-TN"/>
        </w:rPr>
        <w:t>الجامعة التونسية ونال دكتوراه الدولة في الأدب العربي بأطروحة عنوانها "الخبر في الأدب العربي: دراسة في السردية العربية" من جامعة منوبة، تونس.</w:t>
      </w:r>
      <w:r w:rsidRPr="009E12D3">
        <w:rPr>
          <w:rFonts w:ascii="Calibri" w:eastAsia="Times New Roman" w:hAnsi="Calibri" w:cs="Calibri"/>
          <w:b/>
          <w:bCs/>
          <w:sz w:val="24"/>
          <w:szCs w:val="24"/>
          <w:rtl/>
          <w:lang w:val="fr-FR" w:bidi="ar-TN"/>
        </w:rPr>
        <w:t xml:space="preserve"> </w:t>
      </w:r>
      <w:r w:rsidRPr="009E12D3">
        <w:rPr>
          <w:rFonts w:ascii="Calibri" w:eastAsia="Times New Roman" w:hAnsi="Calibri" w:cs="Calibri"/>
          <w:sz w:val="24"/>
          <w:szCs w:val="24"/>
          <w:rtl/>
          <w:lang w:val="fr-FR" w:bidi="ar-TN"/>
        </w:rPr>
        <w:t>التحق بالجامعة التونسية للتدريس ابتداءً من عام 1983. شارك في لجان لعدد من الجوائز، منها</w:t>
      </w:r>
      <w:r w:rsidRPr="009E12D3">
        <w:rPr>
          <w:rFonts w:ascii="Calibri" w:eastAsia="Times New Roman" w:hAnsi="Calibri" w:cs="Calibri"/>
          <w:sz w:val="24"/>
          <w:szCs w:val="24"/>
          <w:lang w:val="fr-FR" w:bidi="ar-TN"/>
        </w:rPr>
        <w:t xml:space="preserve"> </w:t>
      </w:r>
      <w:r w:rsidRPr="009E12D3">
        <w:rPr>
          <w:rFonts w:ascii="Calibri" w:eastAsia="Times New Roman" w:hAnsi="Calibri" w:cs="Calibri"/>
          <w:sz w:val="24"/>
          <w:szCs w:val="24"/>
          <w:rtl/>
          <w:lang w:val="fr-FR" w:bidi="ar-TN"/>
        </w:rPr>
        <w:t>جائزة مؤسسة سلطان العويس الثقافية</w:t>
      </w:r>
      <w:r w:rsidRPr="009E12D3">
        <w:rPr>
          <w:rFonts w:ascii="Calibri" w:eastAsia="Times New Roman" w:hAnsi="Calibri" w:cs="Calibri"/>
          <w:sz w:val="24"/>
          <w:szCs w:val="24"/>
          <w:rtl/>
          <w:lang w:val="fr-FR"/>
        </w:rPr>
        <w:t>، و</w:t>
      </w:r>
      <w:r w:rsidRPr="009E12D3">
        <w:rPr>
          <w:rFonts w:ascii="Calibri" w:eastAsia="Times New Roman" w:hAnsi="Calibri" w:cs="Calibri"/>
          <w:sz w:val="24"/>
          <w:szCs w:val="24"/>
          <w:rtl/>
          <w:lang w:val="fr-FR" w:bidi="ar-TN"/>
        </w:rPr>
        <w:t>جائزة كومار للرواية، وجائزة السلطان قابوس. فاز محمد القاضي ب</w:t>
      </w:r>
      <w:r w:rsidRPr="009E12D3">
        <w:rPr>
          <w:rFonts w:ascii="Calibri" w:eastAsia="Times New Roman" w:hAnsi="Calibri" w:cs="Calibri"/>
          <w:sz w:val="24"/>
          <w:szCs w:val="24"/>
          <w:rtl/>
          <w:lang w:val="fr-FR"/>
        </w:rPr>
        <w:t xml:space="preserve">جائزة ابن خلدون-سنغور للترجمة في العام 2018، وجائزة الطاهر الحداد في الدراسات الإنسانية والأدبية في العام 2023. صدر له العديد من الكتب الأكاديمية، من ضمنها: "في حوارية الرواية" (2005)؛ "الرواية والتاريخ" (2008)؛ "رهانات الرواية العربية بين الإبداعية والعالمية"، تأليف بالاشتراك مع سعيد يقطين (2011)؛ و "مناهل السرديات الحديثة"، بالاشتراك مع نور الدين بنخود (2021). كما أصدر عدداً من الترجمات، منها: "منتخبات من الشعر التونسي" (ترجمة إلى الفرنسية، 2003)؛ رواية "فوق الغيوم" للكاتب الفرنسي مارك دوقان (ترجمة إلى العربية، 2012)؛ ورواية "الكرسي الهزّاز" للكاتبة التونسية آمال مختار (ترجمة إلى الفرنسية، 2022). </w:t>
      </w:r>
    </w:p>
    <w:p w14:paraId="76B5ECB1" w14:textId="285EE831" w:rsidR="00521ABD" w:rsidRPr="009E12D3" w:rsidRDefault="00521ABD" w:rsidP="009E12D3">
      <w:pPr>
        <w:bidi/>
        <w:spacing w:line="276" w:lineRule="auto"/>
        <w:jc w:val="both"/>
        <w:rPr>
          <w:rFonts w:ascii="Calibri" w:hAnsi="Calibri" w:cs="Calibri"/>
          <w:sz w:val="24"/>
          <w:szCs w:val="24"/>
          <w:lang w:bidi="ar-AE"/>
        </w:rPr>
      </w:pPr>
      <w:r w:rsidRPr="009E12D3">
        <w:rPr>
          <w:rFonts w:ascii="Calibri" w:hAnsi="Calibri" w:cs="Calibri"/>
          <w:b/>
          <w:bCs/>
          <w:sz w:val="24"/>
          <w:szCs w:val="24"/>
          <w:rtl/>
          <w:lang w:bidi="ar-AE"/>
        </w:rPr>
        <w:t>شاكر نوري</w:t>
      </w:r>
      <w:r w:rsidRPr="009E12D3">
        <w:rPr>
          <w:rFonts w:ascii="Calibri" w:hAnsi="Calibri" w:cs="Calibri"/>
          <w:sz w:val="24"/>
          <w:szCs w:val="24"/>
          <w:rtl/>
          <w:lang w:bidi="ar-AE"/>
        </w:rPr>
        <w:t xml:space="preserve"> صحفي وروائي ومترجم عراقي. نال شهادة البكالوريوسْ في الأدبِ الإنجليزيّ من جامعة بغداد في 1972. بعد ذلك، عادَ إلى مدينته، ليعمل أستاذًا للُّغة الإنجليزية في الثانويَّة لمُدَّة أربع سنوات، ثم قرر الهجرة إلى باريس في 1977 التي مكث فيها حتى 2004</w:t>
      </w:r>
      <w:r w:rsidRPr="009E12D3">
        <w:rPr>
          <w:rFonts w:ascii="Calibri" w:hAnsi="Calibri" w:cs="Calibri"/>
          <w:sz w:val="24"/>
          <w:szCs w:val="24"/>
          <w:rtl/>
        </w:rPr>
        <w:t xml:space="preserve"> </w:t>
      </w:r>
      <w:r w:rsidRPr="009E12D3">
        <w:rPr>
          <w:rFonts w:ascii="Calibri" w:hAnsi="Calibri" w:cs="Calibri"/>
          <w:sz w:val="24"/>
          <w:szCs w:val="24"/>
          <w:rtl/>
          <w:lang w:bidi="ar-AE"/>
        </w:rPr>
        <w:t xml:space="preserve">حيثُ حصل على درجة الماجستير في الإعلام مِن المدرسة العُليا للدراسات وشهادة "بي. تي. أس. في التَّصوير السينمائي مِنْ معهد لوي لوميير والدُّكتوراه في السينما والمسرح من جامعة السوربون. عملَ </w:t>
      </w:r>
      <w:proofErr w:type="gramStart"/>
      <w:r w:rsidRPr="009E12D3">
        <w:rPr>
          <w:rFonts w:ascii="Calibri" w:hAnsi="Calibri" w:cs="Calibri"/>
          <w:sz w:val="24"/>
          <w:szCs w:val="24"/>
          <w:rtl/>
          <w:lang w:bidi="ar-AE"/>
        </w:rPr>
        <w:t>مُراسلاً  ثقافيًا</w:t>
      </w:r>
      <w:proofErr w:type="gramEnd"/>
      <w:r w:rsidRPr="009E12D3">
        <w:rPr>
          <w:rFonts w:ascii="Calibri" w:hAnsi="Calibri" w:cs="Calibri"/>
          <w:sz w:val="24"/>
          <w:szCs w:val="24"/>
          <w:rtl/>
          <w:lang w:bidi="ar-AE"/>
        </w:rPr>
        <w:t xml:space="preserve"> لعددٍ من الصُّحف والمَجّلات العراقية والعربية وعمل في إذاعة مونتِكارلو وجامعة السوربون. يعملُ حاليًا في الصَّحافة والإعلام والتدريس الجامعي في دُبيْ. نالَ جائزة ابن بطوطة لأدب الرحلات عن كتابه "بطاقةُ إقامةٍ في بُرجِ بابِل: يَوميَّات باريس"(2013). </w:t>
      </w:r>
      <w:r w:rsidRPr="009E12D3">
        <w:rPr>
          <w:rFonts w:ascii="Calibri" w:hAnsi="Calibri" w:cs="Calibri"/>
          <w:sz w:val="24"/>
          <w:szCs w:val="24"/>
          <w:rtl/>
          <w:lang w:bidi="ar"/>
        </w:rPr>
        <w:t>بالإضافة إلى ذلك، ألّف العديد من الروايات والكتب غير الروائية، وترجمات إلى العربية من الإنجليزية والفرنسية. حازت روايته التاسعة "خاتون بغداد" (2016)، التي تتناول قصة المستكشفة جيرترود بيل، على جائزة كتارا للرواية العربية</w:t>
      </w:r>
      <w:r w:rsidR="00596CB1">
        <w:rPr>
          <w:rFonts w:ascii="Calibri" w:hAnsi="Calibri" w:cs="Calibri" w:hint="cs"/>
          <w:sz w:val="24"/>
          <w:szCs w:val="24"/>
          <w:rtl/>
          <w:lang w:bidi="ar"/>
        </w:rPr>
        <w:t>، فئة الرواية المنشورة،</w:t>
      </w:r>
      <w:r w:rsidRPr="009E12D3">
        <w:rPr>
          <w:rFonts w:ascii="Calibri" w:hAnsi="Calibri" w:cs="Calibri"/>
          <w:sz w:val="24"/>
          <w:szCs w:val="24"/>
          <w:rtl/>
          <w:lang w:bidi="ar"/>
        </w:rPr>
        <w:t xml:space="preserve"> عام 2017.</w:t>
      </w:r>
    </w:p>
    <w:p w14:paraId="359F3138" w14:textId="77777777" w:rsidR="00521ABD" w:rsidRPr="009E12D3" w:rsidRDefault="00521ABD" w:rsidP="009E12D3">
      <w:pPr>
        <w:bidi/>
        <w:spacing w:line="276" w:lineRule="auto"/>
        <w:jc w:val="both"/>
        <w:rPr>
          <w:rFonts w:ascii="Calibri" w:hAnsi="Calibri" w:cs="Calibri"/>
          <w:sz w:val="24"/>
          <w:szCs w:val="24"/>
        </w:rPr>
      </w:pPr>
      <w:r w:rsidRPr="009E12D3">
        <w:rPr>
          <w:rFonts w:ascii="Calibri" w:hAnsi="Calibri" w:cs="Calibri"/>
          <w:b/>
          <w:bCs/>
          <w:sz w:val="24"/>
          <w:szCs w:val="24"/>
          <w:rtl/>
        </w:rPr>
        <w:lastRenderedPageBreak/>
        <w:t xml:space="preserve">ضياء </w:t>
      </w:r>
      <w:proofErr w:type="gramStart"/>
      <w:r w:rsidRPr="009E12D3">
        <w:rPr>
          <w:rFonts w:ascii="Calibri" w:hAnsi="Calibri" w:cs="Calibri"/>
          <w:b/>
          <w:bCs/>
          <w:sz w:val="24"/>
          <w:szCs w:val="24"/>
          <w:rtl/>
        </w:rPr>
        <w:t>عبدالله</w:t>
      </w:r>
      <w:proofErr w:type="gramEnd"/>
      <w:r w:rsidRPr="009E12D3">
        <w:rPr>
          <w:rFonts w:ascii="Calibri" w:hAnsi="Calibri" w:cs="Calibri"/>
          <w:b/>
          <w:bCs/>
          <w:sz w:val="24"/>
          <w:szCs w:val="24"/>
          <w:rtl/>
        </w:rPr>
        <w:t xml:space="preserve"> الكعبيّ</w:t>
      </w:r>
      <w:r w:rsidRPr="009E12D3">
        <w:rPr>
          <w:rFonts w:ascii="Calibri" w:hAnsi="Calibri" w:cs="Calibri"/>
          <w:sz w:val="24"/>
          <w:szCs w:val="24"/>
          <w:rtl/>
          <w:lang w:bidi="ar-BH"/>
        </w:rPr>
        <w:t xml:space="preserve"> أكاديمية وناقدة بحرينية </w:t>
      </w:r>
      <w:r w:rsidRPr="009E12D3">
        <w:rPr>
          <w:rFonts w:ascii="Calibri" w:hAnsi="Calibri" w:cs="Calibri"/>
          <w:sz w:val="24"/>
          <w:szCs w:val="24"/>
          <w:rtl/>
        </w:rPr>
        <w:t>مشتغلة في مجال السّرديات الثقافيّة، وتواريخ الأفكار النقدية، وتحليل الخطاب، والدراسات النسوية، والدراسات السَّردية القديمة والجديدة، ولها مشروعها السردي الثقافي الذي أسسته. حصلت على دكتوراه الفلسفة في اللغة العربية وآدابها (تخصص السرديات والنقد الأدبي الحديث) من الجامعة الأردنية، وتشغل حالياً منصب عميدة كلية الآداب بجامعة البحرين، ولها مجموعة كبيرة من الأبحاث المحكمة ومن الإصدارات المنشورة، ومنها "السَّرد العربيّ القديم:الأنساق الثقافيّة وإشكاليات التأويل" (</w:t>
      </w:r>
      <w:r w:rsidRPr="009E12D3">
        <w:rPr>
          <w:rFonts w:ascii="Calibri" w:hAnsi="Calibri" w:cs="Calibri"/>
          <w:sz w:val="24"/>
          <w:szCs w:val="24"/>
        </w:rPr>
        <w:t>2005</w:t>
      </w:r>
      <w:r w:rsidRPr="009E12D3">
        <w:rPr>
          <w:rFonts w:ascii="Calibri" w:hAnsi="Calibri" w:cs="Calibri"/>
          <w:sz w:val="24"/>
          <w:szCs w:val="24"/>
          <w:rtl/>
        </w:rPr>
        <w:t>)، و"</w:t>
      </w:r>
      <w:r w:rsidRPr="009E12D3">
        <w:rPr>
          <w:rFonts w:ascii="Calibri" w:hAnsi="Calibri" w:cs="Calibri"/>
          <w:sz w:val="24"/>
          <w:szCs w:val="24"/>
          <w:rtl/>
          <w:lang w:bidi="ar-BH"/>
        </w:rPr>
        <w:t xml:space="preserve">السَّرديات الشعبيّة العربيّة، التمثيلات الثقافيّة والتأويل" </w:t>
      </w:r>
      <w:r w:rsidRPr="009E12D3">
        <w:rPr>
          <w:rFonts w:ascii="Calibri" w:hAnsi="Calibri" w:cs="Calibri"/>
          <w:sz w:val="24"/>
          <w:szCs w:val="24"/>
          <w:rtl/>
        </w:rPr>
        <w:t>(</w:t>
      </w:r>
      <w:r w:rsidRPr="009E12D3">
        <w:rPr>
          <w:rFonts w:ascii="Calibri" w:hAnsi="Calibri" w:cs="Calibri"/>
          <w:sz w:val="24"/>
          <w:szCs w:val="24"/>
        </w:rPr>
        <w:t>2014</w:t>
      </w:r>
      <w:r w:rsidRPr="009E12D3">
        <w:rPr>
          <w:rFonts w:ascii="Calibri" w:hAnsi="Calibri" w:cs="Calibri"/>
          <w:sz w:val="24"/>
          <w:szCs w:val="24"/>
          <w:rtl/>
        </w:rPr>
        <w:t>)</w:t>
      </w:r>
      <w:r w:rsidRPr="009E12D3">
        <w:rPr>
          <w:rFonts w:ascii="Calibri" w:hAnsi="Calibri" w:cs="Calibri"/>
          <w:sz w:val="24"/>
          <w:szCs w:val="24"/>
          <w:rtl/>
          <w:lang w:bidi="ar-BH"/>
        </w:rPr>
        <w:t xml:space="preserve">، و"الخطاب السجالي في الثقافة العربيّة، مقاربات تأويليّة" </w:t>
      </w:r>
      <w:r w:rsidRPr="009E12D3">
        <w:rPr>
          <w:rFonts w:ascii="Calibri" w:hAnsi="Calibri" w:cs="Calibri"/>
          <w:sz w:val="24"/>
          <w:szCs w:val="24"/>
          <w:rtl/>
        </w:rPr>
        <w:t>(</w:t>
      </w:r>
      <w:r w:rsidRPr="009E12D3">
        <w:rPr>
          <w:rFonts w:ascii="Calibri" w:hAnsi="Calibri" w:cs="Calibri"/>
          <w:sz w:val="24"/>
          <w:szCs w:val="24"/>
        </w:rPr>
        <w:t>2014</w:t>
      </w:r>
      <w:r w:rsidRPr="009E12D3">
        <w:rPr>
          <w:rFonts w:ascii="Calibri" w:hAnsi="Calibri" w:cs="Calibri"/>
          <w:sz w:val="24"/>
          <w:szCs w:val="24"/>
          <w:rtl/>
        </w:rPr>
        <w:t>)</w:t>
      </w:r>
      <w:r w:rsidRPr="009E12D3">
        <w:rPr>
          <w:rFonts w:ascii="Calibri" w:hAnsi="Calibri" w:cs="Calibri"/>
          <w:sz w:val="24"/>
          <w:szCs w:val="24"/>
          <w:rtl/>
          <w:lang w:bidi="ar-BH"/>
        </w:rPr>
        <w:t>، وكتاب "</w:t>
      </w:r>
      <w:r w:rsidRPr="009E12D3">
        <w:rPr>
          <w:rFonts w:ascii="Calibri" w:hAnsi="Calibri" w:cs="Calibri"/>
          <w:sz w:val="24"/>
          <w:szCs w:val="24"/>
          <w:rtl/>
        </w:rPr>
        <w:t>الحكايات الشعبيّة البحرينيَّة، ألف حكاية وحكاية، مشروع جمع وتدوين جماعي" (</w:t>
      </w:r>
      <w:r w:rsidRPr="009E12D3">
        <w:rPr>
          <w:rFonts w:ascii="Calibri" w:hAnsi="Calibri" w:cs="Calibri"/>
          <w:sz w:val="24"/>
          <w:szCs w:val="24"/>
        </w:rPr>
        <w:t>2019</w:t>
      </w:r>
      <w:r w:rsidRPr="009E12D3">
        <w:rPr>
          <w:rFonts w:ascii="Calibri" w:hAnsi="Calibri" w:cs="Calibri"/>
          <w:sz w:val="24"/>
          <w:szCs w:val="24"/>
          <w:rtl/>
        </w:rPr>
        <w:t xml:space="preserve">)، ويقع في خمس مجلدات، إضافة إلى تأليف بعض الكتب الجماعية المحرّرة. وقد شاركت د. الكعبي في مشروع "عيون الشَّعر العربيّ" الصادر عن مركز </w:t>
      </w:r>
      <w:proofErr w:type="gramStart"/>
      <w:r w:rsidRPr="009E12D3">
        <w:rPr>
          <w:rFonts w:ascii="Calibri" w:hAnsi="Calibri" w:cs="Calibri"/>
          <w:sz w:val="24"/>
          <w:szCs w:val="24"/>
          <w:rtl/>
        </w:rPr>
        <w:t>أبوظبي</w:t>
      </w:r>
      <w:proofErr w:type="gramEnd"/>
      <w:r w:rsidRPr="009E12D3">
        <w:rPr>
          <w:rFonts w:ascii="Calibri" w:hAnsi="Calibri" w:cs="Calibri"/>
          <w:sz w:val="24"/>
          <w:szCs w:val="24"/>
          <w:rtl/>
        </w:rPr>
        <w:t xml:space="preserve"> للغة العربيّة من خلال تأليف خمسة كتب. </w:t>
      </w:r>
    </w:p>
    <w:p w14:paraId="640C1B57" w14:textId="77777777" w:rsidR="00521ABD" w:rsidRPr="009E12D3" w:rsidRDefault="00521ABD" w:rsidP="009E12D3">
      <w:pPr>
        <w:tabs>
          <w:tab w:val="num" w:pos="26"/>
        </w:tabs>
        <w:bidi/>
        <w:spacing w:line="276" w:lineRule="auto"/>
        <w:jc w:val="both"/>
        <w:rPr>
          <w:rFonts w:ascii="Calibri" w:eastAsia="Times New Roman" w:hAnsi="Calibri" w:cs="Calibri"/>
          <w:sz w:val="24"/>
          <w:szCs w:val="24"/>
          <w:lang w:val="fr-FR"/>
        </w:rPr>
      </w:pPr>
      <w:r w:rsidRPr="009E12D3">
        <w:rPr>
          <w:rFonts w:ascii="Calibri" w:hAnsi="Calibri" w:cs="Calibri"/>
          <w:b/>
          <w:bCs/>
          <w:sz w:val="24"/>
          <w:szCs w:val="24"/>
          <w:rtl/>
        </w:rPr>
        <w:t xml:space="preserve">ليلى هي وون بيك </w:t>
      </w:r>
      <w:r w:rsidRPr="009E12D3">
        <w:rPr>
          <w:rFonts w:ascii="Calibri" w:eastAsia="Gulim" w:hAnsi="Calibri" w:cs="Calibri"/>
          <w:color w:val="111111"/>
          <w:sz w:val="24"/>
          <w:szCs w:val="24"/>
          <w:rtl/>
        </w:rPr>
        <w:t xml:space="preserve">أستاذة مساعدة ورئسية قسم اللغتين الكورية والعربية في كلية الدراسات العليا للترجمة </w:t>
      </w:r>
      <w:r w:rsidRPr="009E12D3">
        <w:rPr>
          <w:rFonts w:ascii="Calibri" w:eastAsia="Gulim" w:hAnsi="Calibri" w:cs="Calibri"/>
          <w:color w:val="111111"/>
          <w:sz w:val="24"/>
          <w:szCs w:val="24"/>
        </w:rPr>
        <w:t>(GSIT)</w:t>
      </w:r>
      <w:r w:rsidRPr="009E12D3">
        <w:rPr>
          <w:rFonts w:ascii="Calibri" w:eastAsia="Gulim" w:hAnsi="Calibri" w:cs="Calibri"/>
          <w:color w:val="111111"/>
          <w:sz w:val="24"/>
          <w:szCs w:val="24"/>
          <w:rtl/>
        </w:rPr>
        <w:t xml:space="preserve"> بجامعة هانكوك للدراسات الأجنبية </w:t>
      </w:r>
      <w:r w:rsidRPr="009E12D3">
        <w:rPr>
          <w:rFonts w:ascii="Calibri" w:eastAsia="Gulim" w:hAnsi="Calibri" w:cs="Calibri"/>
          <w:color w:val="111111"/>
          <w:sz w:val="24"/>
          <w:szCs w:val="24"/>
        </w:rPr>
        <w:t>(HUFS)</w:t>
      </w:r>
      <w:r w:rsidRPr="009E12D3">
        <w:rPr>
          <w:rFonts w:ascii="Calibri" w:hAnsi="Calibri" w:cs="Calibri"/>
          <w:sz w:val="24"/>
          <w:szCs w:val="24"/>
          <w:rtl/>
          <w:lang w:bidi="ar-QA"/>
        </w:rPr>
        <w:t xml:space="preserve"> </w:t>
      </w:r>
      <w:r w:rsidRPr="009E12D3">
        <w:rPr>
          <w:rFonts w:ascii="Calibri" w:eastAsia="Gulim" w:hAnsi="Calibri" w:cs="Calibri"/>
          <w:color w:val="111111"/>
          <w:sz w:val="24"/>
          <w:szCs w:val="24"/>
          <w:rtl/>
        </w:rPr>
        <w:t>في كوريا الجنوبية، وحاصلة على شهادة الماجستير والدكتوراه في اللغة العربية وآدابها من الجامعة الأردنية. ولديها عدة ترجمات للكتب العربية، منها "صورة وأيقونة وعهد قديم" لسحر خلفية، و"ساق البامبو"</w:t>
      </w:r>
      <w:r w:rsidRPr="009E12D3">
        <w:rPr>
          <w:rFonts w:ascii="Calibri" w:eastAsia="Gulim" w:hAnsi="Calibri" w:cs="Calibri"/>
          <w:color w:val="111111"/>
          <w:sz w:val="24"/>
          <w:szCs w:val="24"/>
          <w:rtl/>
          <w:lang w:bidi="ar-QA"/>
        </w:rPr>
        <w:t xml:space="preserve"> </w:t>
      </w:r>
      <w:r w:rsidRPr="009E12D3">
        <w:rPr>
          <w:rFonts w:ascii="Calibri" w:eastAsia="Gulim" w:hAnsi="Calibri" w:cs="Calibri"/>
          <w:color w:val="111111"/>
          <w:sz w:val="24"/>
          <w:szCs w:val="24"/>
          <w:rtl/>
        </w:rPr>
        <w:t>لسعود السنعوسي، و"سرد الذات" لسلطان القاسمي، و"المعلقات لجيل الألفية". ولديها عدد من الأبحاث العلمية المنشورة، ومنها "تحول الخطاب السردي في الأدب العربي بعد هزيمة 1967م" (2022)، و"إشكالية الأنا والآخر وتجلياتها الاستعارية في رواية ساق البامبو" (2022)، وغيرهما.</w:t>
      </w:r>
    </w:p>
    <w:p w14:paraId="7F58C96B" w14:textId="35EC230A" w:rsidR="00D83DB6" w:rsidRPr="009E12D3" w:rsidRDefault="00521ABD" w:rsidP="009E12D3">
      <w:pPr>
        <w:bidi/>
        <w:spacing w:line="276" w:lineRule="auto"/>
        <w:jc w:val="both"/>
        <w:rPr>
          <w:rFonts w:ascii="Calibri" w:hAnsi="Calibri" w:cs="Calibri"/>
          <w:color w:val="000000" w:themeColor="text1"/>
          <w:sz w:val="24"/>
          <w:szCs w:val="24"/>
          <w:rtl/>
        </w:rPr>
      </w:pPr>
      <w:r w:rsidRPr="009E12D3">
        <w:rPr>
          <w:rFonts w:ascii="Calibri" w:hAnsi="Calibri" w:cs="Calibri"/>
          <w:b/>
          <w:bCs/>
          <w:color w:val="000000" w:themeColor="text1"/>
          <w:sz w:val="24"/>
          <w:szCs w:val="24"/>
          <w:rtl/>
        </w:rPr>
        <w:t>مايا أبو الحيات</w:t>
      </w:r>
      <w:r w:rsidRPr="009E12D3">
        <w:rPr>
          <w:rFonts w:ascii="Calibri" w:hAnsi="Calibri" w:cs="Calibri"/>
          <w:color w:val="000000" w:themeColor="text1"/>
          <w:sz w:val="24"/>
          <w:szCs w:val="24"/>
          <w:rtl/>
        </w:rPr>
        <w:t xml:space="preserve"> شاعرة وروائية ومترجمة وكاتبة للأطفال، فلسطينية من مواليد بيروت. نشرت أربع روايات، وأربع دواوين شعرية، ولها مجموعة من القصص للأطفال. أسست جمعية فلسطين للكتابة التي عملت فيها على إدارة مشاريع ثقافية تُعنى بتشجيع القراءة ونشر القصص والموارد الأدبية. ترجمت مجموعة من الروايات العالمية للغة العربية، كما حررت كتاب "قصص رام الله" (2021) الصادر مع دار كوما بريس في لندن. تُرجم ديوانها الشعري "الورقة الأخيرة" (2012) إلى الإنجليزية والألمانية والفرنسية، وفي العام 2022، ترشح لجائزة باريوس للكتاب المترجم التي تمنحها دائرة نقاد الكتاب الوطنية في الولايات المتحدة، وجائزة ديريك والكوت للشعر التي تمنحها دار أروسميث للنشر في الولايات المتحدة. تُرجمت روايتها "لا أحد يعرف زمرة دمه" (2013) إلى الإنجليزية والإيطالية والأسبانية وقد وصلت إلى القائمة القصيرة لجائزة فلسطين للأدب لعام 2025 و</w:t>
      </w:r>
      <w:r w:rsidRPr="009E12D3">
        <w:rPr>
          <w:rFonts w:ascii="Calibri" w:hAnsi="Calibri" w:cs="Calibri"/>
          <w:color w:val="000000" w:themeColor="text1"/>
          <w:sz w:val="24"/>
          <w:szCs w:val="24"/>
          <w:rtl/>
          <w:lang w:bidi="ar"/>
        </w:rPr>
        <w:t>جائزة الترجمة الوطنية للنثر لعام 2025 من جمعية المترجمين الأدبيين الأمريكيين</w:t>
      </w:r>
      <w:r w:rsidRPr="009E12D3">
        <w:rPr>
          <w:rFonts w:ascii="Calibri" w:hAnsi="Calibri" w:cs="Calibri"/>
          <w:color w:val="000000" w:themeColor="text1"/>
          <w:sz w:val="24"/>
          <w:szCs w:val="24"/>
          <w:rtl/>
        </w:rPr>
        <w:t>. تعيش مايا أبو الحيات في القدس المحتلة. </w:t>
      </w:r>
    </w:p>
    <w:p w14:paraId="58748C2D" w14:textId="77777777" w:rsidR="00521ABD" w:rsidRPr="009E12D3" w:rsidRDefault="00521ABD" w:rsidP="009E12D3">
      <w:pPr>
        <w:bidi/>
        <w:spacing w:line="276" w:lineRule="auto"/>
        <w:jc w:val="both"/>
        <w:rPr>
          <w:rFonts w:ascii="Calibri" w:hAnsi="Calibri" w:cs="Calibri"/>
          <w:color w:val="000000" w:themeColor="text1"/>
          <w:sz w:val="24"/>
          <w:szCs w:val="24"/>
          <w:rtl/>
        </w:rPr>
      </w:pPr>
    </w:p>
    <w:p w14:paraId="0C34004A" w14:textId="77777777" w:rsidR="00D83DB6" w:rsidRPr="009E12D3" w:rsidRDefault="00D83DB6" w:rsidP="009E12D3">
      <w:pPr>
        <w:bidi/>
        <w:spacing w:line="276" w:lineRule="auto"/>
        <w:jc w:val="both"/>
        <w:rPr>
          <w:rFonts w:ascii="Calibri" w:hAnsi="Calibri" w:cs="Calibri"/>
          <w:sz w:val="24"/>
          <w:szCs w:val="24"/>
          <w:rtl/>
        </w:rPr>
      </w:pPr>
      <w:r w:rsidRPr="009E12D3">
        <w:rPr>
          <w:rFonts w:ascii="Calibri" w:hAnsi="Calibri" w:cs="Calibri"/>
          <w:b/>
          <w:bCs/>
          <w:sz w:val="24"/>
          <w:szCs w:val="24"/>
          <w:rtl/>
        </w:rPr>
        <w:t>عن الجائزة ونشاطاتها</w:t>
      </w:r>
      <w:r w:rsidRPr="009E12D3">
        <w:rPr>
          <w:rFonts w:ascii="Calibri" w:hAnsi="Calibri" w:cs="Calibri"/>
          <w:sz w:val="24"/>
          <w:szCs w:val="24"/>
          <w:rtl/>
        </w:rPr>
        <w:t>:</w:t>
      </w:r>
    </w:p>
    <w:p w14:paraId="41FBD872" w14:textId="77777777" w:rsidR="00D83DB6" w:rsidRPr="009E12D3" w:rsidRDefault="00D83DB6" w:rsidP="009E12D3">
      <w:pPr>
        <w:bidi/>
        <w:spacing w:after="240" w:line="276" w:lineRule="auto"/>
        <w:jc w:val="both"/>
        <w:rPr>
          <w:rFonts w:ascii="Calibri" w:hAnsi="Calibri" w:cs="Calibri"/>
          <w:color w:val="000000"/>
          <w:sz w:val="24"/>
          <w:szCs w:val="24"/>
          <w:lang w:bidi="ar-LB"/>
        </w:rPr>
      </w:pPr>
      <w:r w:rsidRPr="009E12D3">
        <w:rPr>
          <w:rFonts w:ascii="Calibri" w:hAnsi="Calibri" w:cs="Calibri"/>
          <w:color w:val="000000"/>
          <w:sz w:val="24"/>
          <w:szCs w:val="24"/>
          <w:rtl/>
          <w:lang w:bidi="ar-EG"/>
        </w:rPr>
        <w:t>الروايات الفائزة بالجائزة في دوراتها السابقة هي:</w:t>
      </w:r>
    </w:p>
    <w:p w14:paraId="75AB64C7" w14:textId="77777777" w:rsidR="00D83DB6" w:rsidRPr="009E12D3" w:rsidRDefault="00D83DB6" w:rsidP="009E12D3">
      <w:pPr>
        <w:bidi/>
        <w:spacing w:after="0" w:line="276" w:lineRule="auto"/>
        <w:jc w:val="both"/>
        <w:rPr>
          <w:rFonts w:ascii="Calibri" w:hAnsi="Calibri" w:cs="Calibri"/>
          <w:color w:val="000000"/>
          <w:sz w:val="24"/>
          <w:szCs w:val="24"/>
          <w:rtl/>
          <w:lang w:bidi="ar-JO"/>
        </w:rPr>
      </w:pPr>
      <w:proofErr w:type="gramStart"/>
      <w:r w:rsidRPr="009E12D3">
        <w:rPr>
          <w:rFonts w:ascii="Calibri" w:hAnsi="Calibri" w:cs="Calibri"/>
          <w:color w:val="000000"/>
          <w:sz w:val="24"/>
          <w:szCs w:val="24"/>
          <w:rtl/>
          <w:lang w:bidi="ar-JO"/>
        </w:rPr>
        <w:t>2008 :</w:t>
      </w:r>
      <w:proofErr w:type="gramEnd"/>
      <w:r w:rsidRPr="009E12D3">
        <w:rPr>
          <w:rFonts w:ascii="Calibri" w:hAnsi="Calibri" w:cs="Calibri"/>
          <w:color w:val="000000"/>
          <w:sz w:val="24"/>
          <w:szCs w:val="24"/>
          <w:rtl/>
          <w:lang w:bidi="ar-JO"/>
        </w:rPr>
        <w:t xml:space="preserve"> واحة الغروب لبهاء طاهر (مصر)</w:t>
      </w:r>
    </w:p>
    <w:p w14:paraId="4B461E8D" w14:textId="77777777" w:rsidR="00D83DB6" w:rsidRPr="009E12D3" w:rsidRDefault="00D83DB6" w:rsidP="009E12D3">
      <w:pPr>
        <w:bidi/>
        <w:spacing w:after="0" w:line="276" w:lineRule="auto"/>
        <w:jc w:val="both"/>
        <w:rPr>
          <w:rFonts w:ascii="Calibri" w:hAnsi="Calibri" w:cs="Calibri"/>
          <w:color w:val="000000"/>
          <w:sz w:val="24"/>
          <w:szCs w:val="24"/>
          <w:rtl/>
          <w:lang w:bidi="ar-JO"/>
        </w:rPr>
      </w:pPr>
      <w:proofErr w:type="gramStart"/>
      <w:r w:rsidRPr="009E12D3">
        <w:rPr>
          <w:rFonts w:ascii="Calibri" w:hAnsi="Calibri" w:cs="Calibri"/>
          <w:color w:val="000000"/>
          <w:sz w:val="24"/>
          <w:szCs w:val="24"/>
          <w:rtl/>
          <w:lang w:bidi="ar-JO"/>
        </w:rPr>
        <w:t>2009 :</w:t>
      </w:r>
      <w:proofErr w:type="gramEnd"/>
      <w:r w:rsidRPr="009E12D3">
        <w:rPr>
          <w:rFonts w:ascii="Calibri" w:hAnsi="Calibri" w:cs="Calibri"/>
          <w:color w:val="000000"/>
          <w:sz w:val="24"/>
          <w:szCs w:val="24"/>
          <w:rtl/>
          <w:lang w:bidi="ar-JO"/>
        </w:rPr>
        <w:t xml:space="preserve"> عزازيل ليوسف زيدان (مصر)</w:t>
      </w:r>
    </w:p>
    <w:p w14:paraId="5C0EF597" w14:textId="77777777" w:rsidR="00D83DB6" w:rsidRPr="009E12D3" w:rsidRDefault="00D83DB6" w:rsidP="009E12D3">
      <w:pPr>
        <w:bidi/>
        <w:spacing w:after="0" w:line="276" w:lineRule="auto"/>
        <w:jc w:val="both"/>
        <w:rPr>
          <w:rFonts w:ascii="Calibri" w:hAnsi="Calibri" w:cs="Calibri"/>
          <w:color w:val="000000"/>
          <w:sz w:val="24"/>
          <w:szCs w:val="24"/>
          <w:rtl/>
          <w:lang w:bidi="ar-JO"/>
        </w:rPr>
      </w:pPr>
      <w:proofErr w:type="gramStart"/>
      <w:r w:rsidRPr="009E12D3">
        <w:rPr>
          <w:rFonts w:ascii="Calibri" w:hAnsi="Calibri" w:cs="Calibri"/>
          <w:color w:val="000000"/>
          <w:sz w:val="24"/>
          <w:szCs w:val="24"/>
          <w:rtl/>
          <w:lang w:bidi="ar-JO"/>
        </w:rPr>
        <w:t>2010 :</w:t>
      </w:r>
      <w:proofErr w:type="gramEnd"/>
      <w:r w:rsidRPr="009E12D3">
        <w:rPr>
          <w:rFonts w:ascii="Calibri" w:hAnsi="Calibri" w:cs="Calibri"/>
          <w:color w:val="000000"/>
          <w:sz w:val="24"/>
          <w:szCs w:val="24"/>
          <w:rtl/>
          <w:lang w:bidi="ar-JO"/>
        </w:rPr>
        <w:t xml:space="preserve"> ترمي بشرر لعبده خال (السعودية)</w:t>
      </w:r>
    </w:p>
    <w:p w14:paraId="44F0910D" w14:textId="77777777" w:rsidR="00D83DB6" w:rsidRPr="009E12D3" w:rsidRDefault="00D83DB6" w:rsidP="009E12D3">
      <w:pPr>
        <w:bidi/>
        <w:spacing w:after="0" w:line="276" w:lineRule="auto"/>
        <w:jc w:val="both"/>
        <w:rPr>
          <w:rFonts w:ascii="Calibri" w:hAnsi="Calibri" w:cs="Calibri"/>
          <w:color w:val="000000"/>
          <w:sz w:val="24"/>
          <w:szCs w:val="24"/>
          <w:rtl/>
          <w:lang w:bidi="ar-JO"/>
        </w:rPr>
      </w:pPr>
      <w:proofErr w:type="gramStart"/>
      <w:r w:rsidRPr="009E12D3">
        <w:rPr>
          <w:rFonts w:ascii="Calibri" w:hAnsi="Calibri" w:cs="Calibri"/>
          <w:color w:val="000000"/>
          <w:sz w:val="24"/>
          <w:szCs w:val="24"/>
          <w:rtl/>
          <w:lang w:bidi="ar-JO"/>
        </w:rPr>
        <w:t>2011 :</w:t>
      </w:r>
      <w:proofErr w:type="gramEnd"/>
      <w:r w:rsidRPr="009E12D3">
        <w:rPr>
          <w:rFonts w:ascii="Calibri" w:hAnsi="Calibri" w:cs="Calibri"/>
          <w:color w:val="000000"/>
          <w:sz w:val="24"/>
          <w:szCs w:val="24"/>
          <w:rtl/>
          <w:lang w:bidi="ar-JO"/>
        </w:rPr>
        <w:t xml:space="preserve"> القوس والفراشة لمحمد الأشعري (المغرب)، وطوق الحمام لرجاء عالم (السعودية)</w:t>
      </w:r>
    </w:p>
    <w:p w14:paraId="5BF9687A" w14:textId="77777777" w:rsidR="00D83DB6" w:rsidRPr="009E12D3" w:rsidRDefault="00D83DB6" w:rsidP="009E12D3">
      <w:pPr>
        <w:pStyle w:val="BodyText"/>
        <w:bidi/>
        <w:spacing w:line="276" w:lineRule="auto"/>
        <w:jc w:val="both"/>
        <w:rPr>
          <w:rFonts w:ascii="Calibri" w:hAnsi="Calibri" w:cs="Calibri"/>
          <w:color w:val="000000"/>
          <w:sz w:val="24"/>
          <w:rtl/>
        </w:rPr>
      </w:pPr>
      <w:r w:rsidRPr="009E12D3">
        <w:rPr>
          <w:rFonts w:ascii="Calibri" w:hAnsi="Calibri" w:cs="Calibri"/>
          <w:color w:val="000000"/>
          <w:sz w:val="24"/>
          <w:rtl/>
          <w:lang w:bidi="ar-JO"/>
        </w:rPr>
        <w:t>2012: دروز بلغراد لربيع جابر (لبنان)</w:t>
      </w:r>
    </w:p>
    <w:p w14:paraId="0A29F879" w14:textId="77777777" w:rsidR="00D83DB6" w:rsidRPr="009E12D3" w:rsidRDefault="00D83DB6" w:rsidP="009E12D3">
      <w:pPr>
        <w:pStyle w:val="BodyText"/>
        <w:bidi/>
        <w:spacing w:line="276" w:lineRule="auto"/>
        <w:jc w:val="both"/>
        <w:rPr>
          <w:rFonts w:ascii="Calibri" w:hAnsi="Calibri" w:cs="Calibri"/>
          <w:color w:val="000000"/>
          <w:sz w:val="24"/>
          <w:rtl/>
        </w:rPr>
      </w:pPr>
      <w:r w:rsidRPr="009E12D3">
        <w:rPr>
          <w:rFonts w:ascii="Calibri" w:hAnsi="Calibri" w:cs="Calibri"/>
          <w:color w:val="000000"/>
          <w:sz w:val="24"/>
          <w:rtl/>
          <w:lang w:bidi="ar-JO"/>
        </w:rPr>
        <w:t>2013: ساق البامبو لسعود السنعوسي (الكويت)</w:t>
      </w:r>
    </w:p>
    <w:p w14:paraId="072DFFDE" w14:textId="77777777" w:rsidR="00D83DB6" w:rsidRPr="009E12D3" w:rsidRDefault="00D83DB6" w:rsidP="009E12D3">
      <w:pPr>
        <w:pStyle w:val="BodyText"/>
        <w:bidi/>
        <w:spacing w:line="276" w:lineRule="auto"/>
        <w:jc w:val="both"/>
        <w:rPr>
          <w:rFonts w:ascii="Calibri" w:hAnsi="Calibri" w:cs="Calibri"/>
          <w:color w:val="000000"/>
          <w:sz w:val="24"/>
          <w:rtl/>
        </w:rPr>
      </w:pPr>
      <w:r w:rsidRPr="009E12D3">
        <w:rPr>
          <w:rFonts w:ascii="Calibri" w:hAnsi="Calibri" w:cs="Calibri"/>
          <w:color w:val="000000"/>
          <w:sz w:val="24"/>
          <w:rtl/>
        </w:rPr>
        <w:t>2014: فرانكشتاين في بغداد لأحمد سعداوي (العراق)</w:t>
      </w:r>
    </w:p>
    <w:p w14:paraId="0ABDAD2F" w14:textId="77777777" w:rsidR="00D83DB6" w:rsidRPr="009E12D3" w:rsidRDefault="00D83DB6" w:rsidP="009E12D3">
      <w:pPr>
        <w:pStyle w:val="BodyText"/>
        <w:bidi/>
        <w:spacing w:line="276" w:lineRule="auto"/>
        <w:jc w:val="both"/>
        <w:rPr>
          <w:rFonts w:ascii="Calibri" w:hAnsi="Calibri" w:cs="Calibri"/>
          <w:color w:val="000000"/>
          <w:sz w:val="24"/>
          <w:rtl/>
        </w:rPr>
      </w:pPr>
      <w:r w:rsidRPr="009E12D3">
        <w:rPr>
          <w:rFonts w:ascii="Calibri" w:hAnsi="Calibri" w:cs="Calibri"/>
          <w:color w:val="000000"/>
          <w:sz w:val="24"/>
          <w:rtl/>
        </w:rPr>
        <w:t>2015: الطلياني لشكري المبخوت (تونس)</w:t>
      </w:r>
    </w:p>
    <w:p w14:paraId="29A9AD22" w14:textId="77777777" w:rsidR="00D83DB6" w:rsidRPr="009E12D3" w:rsidRDefault="00D83DB6" w:rsidP="009E12D3">
      <w:pPr>
        <w:pStyle w:val="BodyText"/>
        <w:bidi/>
        <w:spacing w:line="276" w:lineRule="auto"/>
        <w:jc w:val="both"/>
        <w:rPr>
          <w:rFonts w:ascii="Calibri" w:hAnsi="Calibri" w:cs="Calibri"/>
          <w:color w:val="000000" w:themeColor="text1"/>
          <w:sz w:val="24"/>
          <w:rtl/>
        </w:rPr>
      </w:pPr>
      <w:r w:rsidRPr="009E12D3">
        <w:rPr>
          <w:rFonts w:ascii="Calibri" w:hAnsi="Calibri" w:cs="Calibri"/>
          <w:color w:val="000000"/>
          <w:sz w:val="24"/>
          <w:rtl/>
        </w:rPr>
        <w:t xml:space="preserve">2016: مصائر: </w:t>
      </w:r>
      <w:r w:rsidRPr="009E12D3">
        <w:rPr>
          <w:rFonts w:ascii="Calibri" w:hAnsi="Calibri" w:cs="Calibri"/>
          <w:color w:val="000000" w:themeColor="text1"/>
          <w:sz w:val="24"/>
          <w:rtl/>
        </w:rPr>
        <w:t>كونشرتو الهولوكوست والنكبة لربعي المدهون (فلسطين)</w:t>
      </w:r>
    </w:p>
    <w:p w14:paraId="6D63A8A5" w14:textId="77777777" w:rsidR="00D83DB6" w:rsidRPr="009E12D3" w:rsidRDefault="00D83DB6" w:rsidP="009E12D3">
      <w:pPr>
        <w:pStyle w:val="BodyText"/>
        <w:bidi/>
        <w:spacing w:line="276" w:lineRule="auto"/>
        <w:jc w:val="both"/>
        <w:rPr>
          <w:rFonts w:ascii="Calibri" w:hAnsi="Calibri" w:cs="Calibri"/>
          <w:color w:val="000000" w:themeColor="text1"/>
          <w:sz w:val="24"/>
          <w:rtl/>
        </w:rPr>
      </w:pPr>
      <w:r w:rsidRPr="009E12D3">
        <w:rPr>
          <w:rFonts w:ascii="Calibri" w:hAnsi="Calibri" w:cs="Calibri"/>
          <w:color w:val="000000" w:themeColor="text1"/>
          <w:sz w:val="24"/>
          <w:rtl/>
        </w:rPr>
        <w:lastRenderedPageBreak/>
        <w:t>2017: موت صغير لمحمد حسن علوان (السعودية)</w:t>
      </w:r>
    </w:p>
    <w:p w14:paraId="2349C418" w14:textId="77777777" w:rsidR="00D83DB6" w:rsidRPr="009E12D3" w:rsidRDefault="00D83DB6" w:rsidP="009E12D3">
      <w:pPr>
        <w:pStyle w:val="BodyText"/>
        <w:bidi/>
        <w:spacing w:line="276" w:lineRule="auto"/>
        <w:jc w:val="both"/>
        <w:rPr>
          <w:rFonts w:ascii="Calibri" w:hAnsi="Calibri" w:cs="Calibri"/>
          <w:color w:val="000000" w:themeColor="text1"/>
          <w:sz w:val="24"/>
          <w:rtl/>
        </w:rPr>
      </w:pPr>
      <w:r w:rsidRPr="009E12D3">
        <w:rPr>
          <w:rFonts w:ascii="Calibri" w:hAnsi="Calibri" w:cs="Calibri"/>
          <w:color w:val="000000" w:themeColor="text1"/>
          <w:sz w:val="24"/>
          <w:rtl/>
        </w:rPr>
        <w:t xml:space="preserve">2018: حرب الكلب الثانية لإبراهيم </w:t>
      </w:r>
      <w:proofErr w:type="gramStart"/>
      <w:r w:rsidRPr="009E12D3">
        <w:rPr>
          <w:rFonts w:ascii="Calibri" w:hAnsi="Calibri" w:cs="Calibri"/>
          <w:color w:val="000000" w:themeColor="text1"/>
          <w:sz w:val="24"/>
          <w:rtl/>
        </w:rPr>
        <w:t>نصرالله</w:t>
      </w:r>
      <w:proofErr w:type="gramEnd"/>
      <w:r w:rsidRPr="009E12D3">
        <w:rPr>
          <w:rFonts w:ascii="Calibri" w:hAnsi="Calibri" w:cs="Calibri"/>
          <w:color w:val="000000" w:themeColor="text1"/>
          <w:sz w:val="24"/>
          <w:rtl/>
        </w:rPr>
        <w:t xml:space="preserve"> (فلسطين)</w:t>
      </w:r>
    </w:p>
    <w:p w14:paraId="5FF493D3" w14:textId="77777777" w:rsidR="00D83DB6" w:rsidRPr="009E12D3" w:rsidRDefault="00D83DB6" w:rsidP="009E12D3">
      <w:pPr>
        <w:pStyle w:val="BodyText"/>
        <w:bidi/>
        <w:spacing w:line="276" w:lineRule="auto"/>
        <w:jc w:val="both"/>
        <w:rPr>
          <w:rFonts w:ascii="Calibri" w:hAnsi="Calibri" w:cs="Calibri"/>
          <w:color w:val="000000" w:themeColor="text1"/>
          <w:sz w:val="24"/>
          <w:rtl/>
        </w:rPr>
      </w:pPr>
      <w:r w:rsidRPr="009E12D3">
        <w:rPr>
          <w:rFonts w:ascii="Calibri" w:hAnsi="Calibri" w:cs="Calibri"/>
          <w:color w:val="000000" w:themeColor="text1"/>
          <w:sz w:val="24"/>
          <w:rtl/>
        </w:rPr>
        <w:t>2019: بريد الليل لهدى بركات (لبنان)</w:t>
      </w:r>
    </w:p>
    <w:p w14:paraId="44D7EDF4" w14:textId="77777777" w:rsidR="00D83DB6" w:rsidRPr="009E12D3" w:rsidRDefault="00D83DB6" w:rsidP="009E12D3">
      <w:pPr>
        <w:pStyle w:val="BodyText"/>
        <w:bidi/>
        <w:spacing w:line="276" w:lineRule="auto"/>
        <w:jc w:val="both"/>
        <w:rPr>
          <w:rFonts w:ascii="Calibri" w:hAnsi="Calibri" w:cs="Calibri"/>
          <w:sz w:val="24"/>
          <w:rtl/>
        </w:rPr>
      </w:pPr>
      <w:r w:rsidRPr="009E12D3">
        <w:rPr>
          <w:rFonts w:ascii="Calibri" w:hAnsi="Calibri" w:cs="Calibri"/>
          <w:color w:val="000000" w:themeColor="text1"/>
          <w:sz w:val="24"/>
          <w:rtl/>
        </w:rPr>
        <w:t>2020</w:t>
      </w:r>
      <w:r w:rsidRPr="009E12D3">
        <w:rPr>
          <w:rFonts w:ascii="Calibri" w:hAnsi="Calibri" w:cs="Calibri"/>
          <w:sz w:val="24"/>
          <w:rtl/>
        </w:rPr>
        <w:t>: الديوان الإسبرطي لعبد الوهاب عيساوي (الجزائر)</w:t>
      </w:r>
    </w:p>
    <w:p w14:paraId="2AD07D7D" w14:textId="77777777" w:rsidR="00D83DB6" w:rsidRPr="009E12D3" w:rsidRDefault="00D83DB6" w:rsidP="009E12D3">
      <w:pPr>
        <w:pStyle w:val="BodyText"/>
        <w:bidi/>
        <w:spacing w:line="276" w:lineRule="auto"/>
        <w:jc w:val="both"/>
        <w:rPr>
          <w:rFonts w:ascii="Calibri" w:hAnsi="Calibri" w:cs="Calibri"/>
          <w:sz w:val="24"/>
          <w:rtl/>
        </w:rPr>
      </w:pPr>
      <w:r w:rsidRPr="009E12D3">
        <w:rPr>
          <w:rFonts w:ascii="Calibri" w:hAnsi="Calibri" w:cs="Calibri"/>
          <w:sz w:val="24"/>
          <w:rtl/>
        </w:rPr>
        <w:t>2021: دفاتر الورّاق لجلال برجس (الأردن)</w:t>
      </w:r>
    </w:p>
    <w:p w14:paraId="1B6AE1B4" w14:textId="77777777" w:rsidR="00D83DB6" w:rsidRPr="009E12D3" w:rsidRDefault="00D83DB6" w:rsidP="009E12D3">
      <w:pPr>
        <w:pStyle w:val="BodyText"/>
        <w:bidi/>
        <w:spacing w:line="276" w:lineRule="auto"/>
        <w:jc w:val="both"/>
        <w:rPr>
          <w:rFonts w:ascii="Calibri" w:hAnsi="Calibri" w:cs="Calibri"/>
          <w:sz w:val="24"/>
        </w:rPr>
      </w:pPr>
      <w:r w:rsidRPr="009E12D3">
        <w:rPr>
          <w:rFonts w:ascii="Calibri" w:hAnsi="Calibri" w:cs="Calibri"/>
          <w:sz w:val="24"/>
          <w:rtl/>
        </w:rPr>
        <w:t>2022: خبز على طاولة الخال ميلاد لمحمد النعّاس (ليبيا)</w:t>
      </w:r>
    </w:p>
    <w:p w14:paraId="6E618031" w14:textId="77777777" w:rsidR="00D83DB6" w:rsidRPr="009E12D3" w:rsidRDefault="00D83DB6" w:rsidP="009E12D3">
      <w:pPr>
        <w:pStyle w:val="BodyText"/>
        <w:bidi/>
        <w:spacing w:line="276" w:lineRule="auto"/>
        <w:jc w:val="both"/>
        <w:rPr>
          <w:rFonts w:ascii="Calibri" w:hAnsi="Calibri" w:cs="Calibri"/>
          <w:sz w:val="24"/>
          <w:lang w:bidi="ar-EG"/>
        </w:rPr>
      </w:pPr>
      <w:r w:rsidRPr="009E12D3">
        <w:rPr>
          <w:rFonts w:ascii="Calibri" w:hAnsi="Calibri" w:cs="Calibri"/>
          <w:sz w:val="24"/>
          <w:rtl/>
          <w:lang w:bidi="ar-EG"/>
        </w:rPr>
        <w:t xml:space="preserve">2023: </w:t>
      </w:r>
      <w:proofErr w:type="gramStart"/>
      <w:r w:rsidRPr="009E12D3">
        <w:rPr>
          <w:rFonts w:ascii="Calibri" w:hAnsi="Calibri" w:cs="Calibri"/>
          <w:sz w:val="24"/>
          <w:rtl/>
          <w:lang w:bidi="ar-EG"/>
        </w:rPr>
        <w:t>تغريبة</w:t>
      </w:r>
      <w:proofErr w:type="gramEnd"/>
      <w:r w:rsidRPr="009E12D3">
        <w:rPr>
          <w:rFonts w:ascii="Calibri" w:hAnsi="Calibri" w:cs="Calibri"/>
          <w:sz w:val="24"/>
          <w:rtl/>
          <w:lang w:bidi="ar-EG"/>
        </w:rPr>
        <w:t xml:space="preserve"> القافر لزهران القاسمي (عُمان)</w:t>
      </w:r>
    </w:p>
    <w:p w14:paraId="2D7FD4C8" w14:textId="77777777" w:rsidR="00D83DB6" w:rsidRPr="009E12D3" w:rsidRDefault="00D83DB6" w:rsidP="009E12D3">
      <w:pPr>
        <w:pStyle w:val="BodyText"/>
        <w:bidi/>
        <w:spacing w:line="276" w:lineRule="auto"/>
        <w:jc w:val="both"/>
        <w:rPr>
          <w:rFonts w:ascii="Calibri" w:hAnsi="Calibri" w:cs="Calibri"/>
          <w:sz w:val="24"/>
          <w:rtl/>
        </w:rPr>
      </w:pPr>
      <w:r w:rsidRPr="009E12D3">
        <w:rPr>
          <w:rFonts w:ascii="Calibri" w:hAnsi="Calibri" w:cs="Calibri"/>
          <w:sz w:val="24"/>
          <w:rtl/>
        </w:rPr>
        <w:t>2024: قناع بلون السماء لباسم خندقجي (فلسطين)</w:t>
      </w:r>
    </w:p>
    <w:p w14:paraId="1C12D599" w14:textId="77777777" w:rsidR="00D83DB6" w:rsidRPr="009E12D3" w:rsidRDefault="00D83DB6" w:rsidP="009E12D3">
      <w:pPr>
        <w:pStyle w:val="BodyText"/>
        <w:bidi/>
        <w:spacing w:line="276" w:lineRule="auto"/>
        <w:jc w:val="both"/>
        <w:rPr>
          <w:rFonts w:ascii="Calibri" w:hAnsi="Calibri" w:cs="Calibri"/>
          <w:sz w:val="24"/>
          <w:rtl/>
        </w:rPr>
      </w:pPr>
    </w:p>
    <w:p w14:paraId="1999195D" w14:textId="77777777" w:rsidR="00D83DB6" w:rsidRPr="009E12D3" w:rsidRDefault="00D83DB6" w:rsidP="009E12D3">
      <w:pPr>
        <w:pStyle w:val="ListParagraph"/>
        <w:numPr>
          <w:ilvl w:val="0"/>
          <w:numId w:val="2"/>
        </w:numPr>
        <w:bidi/>
        <w:spacing w:after="240" w:line="276" w:lineRule="auto"/>
        <w:jc w:val="both"/>
        <w:outlineLvl w:val="0"/>
        <w:rPr>
          <w:rFonts w:ascii="Calibri" w:hAnsi="Calibri" w:cs="Calibri"/>
          <w:color w:val="000000" w:themeColor="text1"/>
          <w:sz w:val="24"/>
          <w:szCs w:val="24"/>
        </w:rPr>
      </w:pPr>
      <w:r w:rsidRPr="009E12D3">
        <w:rPr>
          <w:rFonts w:ascii="Calibri" w:hAnsi="Calibri" w:cs="Calibri"/>
          <w:color w:val="000000"/>
          <w:sz w:val="24"/>
          <w:szCs w:val="24"/>
          <w:rtl/>
        </w:rPr>
        <w:t xml:space="preserve">يتولّى مجلس أمناء مستقلّ إدارة الشؤون العامة للجائزة. وقد اختير أفراده من مختلف أنحاء العالم. رئيس مجلس أمناء الجائزة هو البروفيسور ياسر سليمان، حامل وسام الإمبراطورية البريطانية من درجة قائد، بروفيسور فخري للدراسات العربية المعاصرة في جامعة كامبريدج، بريطانيا، وسكرتيرة الشركة وعضو المجلس هي الأستاذة إيفلين سميث، سكرتيرة مؤسسة جائزة بوكر سابقاً، بريطانيا. أما بقية الأعضاء، فهم: الأستاذة إيزابيل أبو الهول، حامل وسام الإمبراطورية البريطانية، المؤسسة والرئيسة التنفيذية السابقة وعضو مجلس أمناء لمؤسسة الإمارات للآداب؛ </w:t>
      </w:r>
      <w:r w:rsidRPr="009E12D3">
        <w:rPr>
          <w:rFonts w:ascii="Calibri" w:hAnsi="Calibri" w:cs="Calibri"/>
          <w:color w:val="000000"/>
          <w:sz w:val="24"/>
          <w:szCs w:val="24"/>
          <w:rtl/>
          <w:lang w:bidi="ar-EG"/>
        </w:rPr>
        <w:t xml:space="preserve">الأستاذ </w:t>
      </w:r>
      <w:r w:rsidRPr="009E12D3">
        <w:rPr>
          <w:rFonts w:ascii="Calibri" w:hAnsi="Calibri" w:cs="Calibri"/>
          <w:color w:val="1D2228"/>
          <w:sz w:val="24"/>
          <w:szCs w:val="24"/>
          <w:shd w:val="clear" w:color="auto" w:fill="FFFFFF"/>
          <w:rtl/>
        </w:rPr>
        <w:t>سيف سلماوي، الرئيس التنفيذي والشريك المؤسس لدار الكرمة (مصر)</w:t>
      </w:r>
      <w:r w:rsidRPr="009E12D3">
        <w:rPr>
          <w:rFonts w:ascii="Calibri" w:hAnsi="Calibri" w:cs="Calibri"/>
          <w:color w:val="000000"/>
          <w:sz w:val="24"/>
          <w:szCs w:val="24"/>
          <w:rtl/>
        </w:rPr>
        <w:t xml:space="preserve">؛ الأستاذة أهداف سويف، مؤلفة الكتب الأكثر مبيعاً ومعلقة سياسية وثقافية؛ الدكتور علي بن تميم، </w:t>
      </w:r>
      <w:r w:rsidRPr="009E12D3">
        <w:rPr>
          <w:rFonts w:ascii="Calibri" w:hAnsi="Calibri" w:cs="Calibri"/>
          <w:sz w:val="24"/>
          <w:szCs w:val="24"/>
          <w:rtl/>
        </w:rPr>
        <w:t xml:space="preserve">رئيس مركز أبوظبي للغة العربية، الأمين العام </w:t>
      </w:r>
      <w:r w:rsidRPr="009E12D3">
        <w:rPr>
          <w:rFonts w:ascii="Calibri" w:hAnsi="Calibri" w:cs="Calibri"/>
          <w:color w:val="000000"/>
          <w:sz w:val="24"/>
          <w:szCs w:val="24"/>
          <w:rtl/>
        </w:rPr>
        <w:t>لجائزة الشيخ زايد للكتاب، باحث وناقد أدبي، عمل أستاذاً في جامعة الإمارات العربية المتحدة، وكان رئيساً لشركة أبوظبي للإعلام، وأسّس عدة مشروعات ثقافية؛ الأستاذ</w:t>
      </w:r>
      <w:r w:rsidRPr="009E12D3">
        <w:rPr>
          <w:rFonts w:ascii="Calibri" w:hAnsi="Calibri" w:cs="Calibri"/>
          <w:b/>
          <w:bCs/>
          <w:color w:val="000000"/>
          <w:sz w:val="24"/>
          <w:szCs w:val="24"/>
          <w:rtl/>
        </w:rPr>
        <w:t xml:space="preserve"> </w:t>
      </w:r>
      <w:r w:rsidRPr="009E12D3">
        <w:rPr>
          <w:rFonts w:ascii="Calibri" w:hAnsi="Calibri" w:cs="Calibri"/>
          <w:color w:val="000000"/>
          <w:sz w:val="24"/>
          <w:szCs w:val="24"/>
          <w:rtl/>
        </w:rPr>
        <w:t xml:space="preserve">ياسين عدنان، أديب وإعلامي مغربي؛ </w:t>
      </w:r>
      <w:r w:rsidRPr="009E12D3">
        <w:rPr>
          <w:rFonts w:ascii="Calibri" w:hAnsi="Calibri" w:cs="Calibri"/>
          <w:sz w:val="24"/>
          <w:szCs w:val="24"/>
          <w:rtl/>
        </w:rPr>
        <w:t xml:space="preserve">الأستاذ عبدالله ماجد آل علي، المدير العام للأرشيف والمكتبة الوطنية الإماراتية، كاتب مقال، عمل في العديد من المشاريع الثقافية في دولة الإمارات، منها جائزة الشيخ زايد للكتاب، ومشروع كلمة للترجمة، ومعرض أبوظبي للكتاب، ومكتبات أبوظبي؛ </w:t>
      </w:r>
      <w:r w:rsidRPr="009E12D3">
        <w:rPr>
          <w:rFonts w:ascii="Calibri" w:hAnsi="Calibri" w:cs="Calibri"/>
          <w:color w:val="000000"/>
          <w:sz w:val="24"/>
          <w:szCs w:val="24"/>
          <w:rtl/>
        </w:rPr>
        <w:t xml:space="preserve">البروفيسور رشيد العناني، أستاذ فخري، جامعة إكستر، بريطانيا؛ </w:t>
      </w:r>
      <w:r w:rsidRPr="009E12D3">
        <w:rPr>
          <w:rFonts w:ascii="Calibri" w:hAnsi="Calibri" w:cs="Calibri"/>
          <w:sz w:val="24"/>
          <w:szCs w:val="24"/>
          <w:rtl/>
        </w:rPr>
        <w:t xml:space="preserve">الأستاذ </w:t>
      </w:r>
      <w:r w:rsidRPr="009E12D3">
        <w:rPr>
          <w:rFonts w:ascii="Calibri" w:hAnsi="Calibri" w:cs="Calibri"/>
          <w:color w:val="000000"/>
          <w:sz w:val="24"/>
          <w:szCs w:val="24"/>
          <w:rtl/>
        </w:rPr>
        <w:t xml:space="preserve">ميشال مشبك، مؤسس دار إنترلينك للنشر ورئيس الدار، كاتب ومحرر وعازف موسيقي؛ معالي زكي نسيبة، </w:t>
      </w:r>
      <w:r w:rsidRPr="009E12D3">
        <w:rPr>
          <w:rFonts w:ascii="Calibri" w:hAnsi="Calibri" w:cs="Calibri"/>
          <w:sz w:val="24"/>
          <w:szCs w:val="24"/>
          <w:rtl/>
        </w:rPr>
        <w:t>المستشار الثقافي لرئيس دولة الإمارات العربية المتحدة والرئيس الأعلى لجامعة الإمارات العربية المتحدة</w:t>
      </w:r>
      <w:r w:rsidRPr="009E12D3">
        <w:rPr>
          <w:rFonts w:ascii="Calibri" w:hAnsi="Calibri" w:cs="Calibri"/>
          <w:color w:val="000000"/>
          <w:sz w:val="24"/>
          <w:szCs w:val="24"/>
          <w:rtl/>
        </w:rPr>
        <w:t xml:space="preserve"> ؛ أما منسقة الجائزة فهي الأستاذة فلور مونتانارو.</w:t>
      </w:r>
    </w:p>
    <w:p w14:paraId="216EC2E7" w14:textId="77777777" w:rsidR="00D83DB6" w:rsidRPr="009E12D3" w:rsidRDefault="00D83DB6" w:rsidP="009E12D3">
      <w:pPr>
        <w:pStyle w:val="ListParagraph"/>
        <w:bidi/>
        <w:spacing w:after="240" w:line="276" w:lineRule="auto"/>
        <w:jc w:val="both"/>
        <w:outlineLvl w:val="0"/>
        <w:rPr>
          <w:rFonts w:ascii="Calibri" w:hAnsi="Calibri" w:cs="Calibri"/>
          <w:color w:val="000000" w:themeColor="text1"/>
          <w:sz w:val="24"/>
          <w:szCs w:val="24"/>
        </w:rPr>
      </w:pPr>
    </w:p>
    <w:p w14:paraId="34CA8078" w14:textId="0535F7D7" w:rsidR="00953A8A" w:rsidRPr="00953A8A" w:rsidRDefault="00953A8A" w:rsidP="00953A8A">
      <w:pPr>
        <w:pStyle w:val="ListParagraph"/>
        <w:numPr>
          <w:ilvl w:val="0"/>
          <w:numId w:val="2"/>
        </w:numPr>
        <w:bidi/>
        <w:spacing w:after="240" w:line="276" w:lineRule="auto"/>
        <w:jc w:val="both"/>
        <w:rPr>
          <w:rFonts w:ascii="Calibri" w:hAnsi="Calibri" w:cs="Calibri"/>
          <w:sz w:val="24"/>
          <w:szCs w:val="24"/>
          <w:rtl/>
        </w:rPr>
      </w:pPr>
      <w:r w:rsidRPr="00953A8A">
        <w:rPr>
          <w:rFonts w:ascii="Calibri" w:hAnsi="Calibri" w:cs="Calibri"/>
          <w:sz w:val="24"/>
          <w:szCs w:val="24"/>
          <w:shd w:val="clear" w:color="auto" w:fill="FFFFFF"/>
          <w:rtl/>
        </w:rPr>
        <w:t xml:space="preserve">تهدف الجائزة العالمية للرواية العربية إلى رفع مستوى الإقبال على قراءة </w:t>
      </w:r>
      <w:r w:rsidRPr="00953A8A">
        <w:rPr>
          <w:rFonts w:ascii="Calibri" w:hAnsi="Calibri" w:cs="Calibri" w:hint="cs"/>
          <w:sz w:val="24"/>
          <w:szCs w:val="24"/>
          <w:shd w:val="clear" w:color="auto" w:fill="FFFFFF"/>
          <w:rtl/>
        </w:rPr>
        <w:t>الأدب العربي المميّز</w:t>
      </w:r>
      <w:r w:rsidRPr="00953A8A">
        <w:rPr>
          <w:rFonts w:ascii="Calibri" w:hAnsi="Calibri" w:cs="Calibri"/>
          <w:sz w:val="24"/>
          <w:szCs w:val="24"/>
          <w:shd w:val="clear" w:color="auto" w:fill="FFFFFF"/>
          <w:rtl/>
        </w:rPr>
        <w:t xml:space="preserve"> عالمياً من خلال ترجمة الروايات الفائزة والتي وصلت إلى القائمة القصيرة إلى لغات رئيسية أخرى ونشرها</w:t>
      </w:r>
      <w:r w:rsidRPr="00953A8A">
        <w:rPr>
          <w:rFonts w:ascii="Calibri" w:hAnsi="Calibri" w:cs="Calibri"/>
          <w:sz w:val="24"/>
          <w:szCs w:val="24"/>
          <w:shd w:val="clear" w:color="auto" w:fill="FFFFFF"/>
        </w:rPr>
        <w:t>.</w:t>
      </w:r>
      <w:r w:rsidRPr="00953A8A">
        <w:rPr>
          <w:rFonts w:ascii="Calibri" w:hAnsi="Calibri" w:cs="Calibri"/>
          <w:sz w:val="24"/>
          <w:szCs w:val="24"/>
          <w:rtl/>
        </w:rPr>
        <w:t xml:space="preserve"> </w:t>
      </w:r>
      <w:r w:rsidRPr="00953A8A">
        <w:rPr>
          <w:rFonts w:ascii="Calibri" w:eastAsia="Calibri" w:hAnsi="Calibri" w:cs="Calibri"/>
          <w:color w:val="000000" w:themeColor="text1"/>
          <w:sz w:val="24"/>
          <w:szCs w:val="24"/>
          <w:rtl/>
          <w:lang w:eastAsia="en-GB"/>
        </w:rPr>
        <w:t xml:space="preserve">ومن </w:t>
      </w:r>
      <w:r w:rsidRPr="00953A8A">
        <w:rPr>
          <w:rFonts w:ascii="Calibri" w:eastAsia="Calibri" w:hAnsi="Calibri" w:cs="Calibri"/>
          <w:color w:val="000000" w:themeColor="text1"/>
          <w:sz w:val="24"/>
          <w:szCs w:val="24"/>
          <w:rtl/>
          <w:lang w:eastAsia="en-GB" w:bidi="ar-EG"/>
        </w:rPr>
        <w:t>بين الروايات الفائزة بالجائزة التي صدرت أ</w:t>
      </w:r>
      <w:r w:rsidRPr="00953A8A">
        <w:rPr>
          <w:rFonts w:ascii="Calibri" w:eastAsia="Calibri" w:hAnsi="Calibri" w:cs="Calibri" w:hint="cs"/>
          <w:color w:val="000000" w:themeColor="text1"/>
          <w:sz w:val="24"/>
          <w:szCs w:val="24"/>
          <w:rtl/>
          <w:lang w:eastAsia="en-GB" w:bidi="ar-EG"/>
        </w:rPr>
        <w:t>و</w:t>
      </w:r>
      <w:r w:rsidRPr="00953A8A">
        <w:rPr>
          <w:rFonts w:ascii="Calibri" w:eastAsia="Calibri" w:hAnsi="Calibri" w:cs="Calibri"/>
          <w:color w:val="000000" w:themeColor="text1"/>
          <w:sz w:val="24"/>
          <w:szCs w:val="24"/>
          <w:rtl/>
          <w:lang w:eastAsia="en-GB" w:bidi="ar-EG"/>
        </w:rPr>
        <w:t xml:space="preserve"> ستصدر بالإنجليزية، </w:t>
      </w:r>
      <w:r w:rsidRPr="00953A8A">
        <w:rPr>
          <w:rFonts w:ascii="Calibri" w:hAnsi="Calibri" w:cs="Calibri" w:hint="cs"/>
          <w:color w:val="000000" w:themeColor="text1"/>
          <w:sz w:val="24"/>
          <w:szCs w:val="24"/>
          <w:rtl/>
          <w:lang w:bidi="ar-EG"/>
        </w:rPr>
        <w:t>"قناع بلون السماء" لباسم خندقجي (الفائزة بالجائزة عام 2024 والتي ستصدر عن منشورات أوروبا في 2026)، و"</w:t>
      </w:r>
      <w:proofErr w:type="gramStart"/>
      <w:r w:rsidRPr="00953A8A">
        <w:rPr>
          <w:rFonts w:ascii="Calibri" w:hAnsi="Calibri" w:cs="Calibri" w:hint="cs"/>
          <w:color w:val="000000" w:themeColor="text1"/>
          <w:sz w:val="24"/>
          <w:szCs w:val="24"/>
          <w:rtl/>
          <w:lang w:bidi="ar-EG"/>
        </w:rPr>
        <w:t>تغريبة</w:t>
      </w:r>
      <w:proofErr w:type="gramEnd"/>
      <w:r w:rsidRPr="00953A8A">
        <w:rPr>
          <w:rFonts w:ascii="Calibri" w:hAnsi="Calibri" w:cs="Calibri" w:hint="cs"/>
          <w:color w:val="000000" w:themeColor="text1"/>
          <w:sz w:val="24"/>
          <w:szCs w:val="24"/>
          <w:rtl/>
          <w:lang w:bidi="ar-EG"/>
        </w:rPr>
        <w:t xml:space="preserve"> القافر" لزهران القاسمي (الفائزة بالجائزة عام 2023 والتي ستصدر عن دار هوبو). </w:t>
      </w:r>
      <w:r w:rsidRPr="00953A8A">
        <w:rPr>
          <w:rFonts w:ascii="Calibri" w:hAnsi="Calibri" w:cs="Calibri" w:hint="cs"/>
          <w:color w:val="000000" w:themeColor="text1"/>
          <w:sz w:val="24"/>
          <w:szCs w:val="24"/>
          <w:rtl/>
        </w:rPr>
        <w:t>كما س</w:t>
      </w:r>
      <w:r>
        <w:rPr>
          <w:rFonts w:ascii="Calibri" w:hAnsi="Calibri" w:cs="Calibri" w:hint="cs"/>
          <w:color w:val="000000" w:themeColor="text1"/>
          <w:sz w:val="24"/>
          <w:szCs w:val="24"/>
          <w:rtl/>
        </w:rPr>
        <w:t>يتم نشر</w:t>
      </w:r>
      <w:r w:rsidRPr="00953A8A">
        <w:rPr>
          <w:rFonts w:ascii="Calibri" w:hAnsi="Calibri" w:cs="Calibri" w:hint="cs"/>
          <w:color w:val="000000" w:themeColor="text1"/>
          <w:sz w:val="24"/>
          <w:szCs w:val="24"/>
          <w:rtl/>
        </w:rPr>
        <w:t xml:space="preserve"> </w:t>
      </w:r>
      <w:r>
        <w:rPr>
          <w:rFonts w:ascii="Calibri" w:hAnsi="Calibri" w:cs="Calibri" w:hint="cs"/>
          <w:color w:val="000000" w:themeColor="text1"/>
          <w:sz w:val="24"/>
          <w:szCs w:val="24"/>
          <w:rtl/>
        </w:rPr>
        <w:t xml:space="preserve">عدد </w:t>
      </w:r>
      <w:r w:rsidRPr="00953A8A">
        <w:rPr>
          <w:rFonts w:ascii="Calibri" w:hAnsi="Calibri" w:cs="Calibri" w:hint="cs"/>
          <w:color w:val="000000" w:themeColor="text1"/>
          <w:sz w:val="24"/>
          <w:szCs w:val="24"/>
          <w:rtl/>
        </w:rPr>
        <w:t xml:space="preserve">من الروايات التي وصلت إلى المراحل الأخيرة للجائزة في دورة 2025: "ميثاق النساء" لحنين الصايغ (القائمة القصيرة 2025، تصدر عن دار انترلينك في 2026)، "ملمس الضوء" لنادية النجار (القائمة القصيرة 2025، تصدر عن منشورات مؤسسة الإمارات للآداب في 2026)، و"أغنيات للعتمة" لإيمان حميدان (القائمة الطويلة 2025، تصدر عن دار انترلينك في 2026). </w:t>
      </w:r>
    </w:p>
    <w:p w14:paraId="47D86CF4" w14:textId="77777777" w:rsidR="00D83DB6" w:rsidRPr="009E12D3" w:rsidRDefault="00D83DB6" w:rsidP="009E12D3">
      <w:pPr>
        <w:numPr>
          <w:ilvl w:val="0"/>
          <w:numId w:val="1"/>
        </w:numPr>
        <w:bidi/>
        <w:spacing w:after="240" w:line="276" w:lineRule="auto"/>
        <w:jc w:val="both"/>
        <w:outlineLvl w:val="0"/>
        <w:rPr>
          <w:rFonts w:ascii="Calibri" w:hAnsi="Calibri" w:cs="Calibri"/>
          <w:color w:val="000000"/>
          <w:sz w:val="24"/>
          <w:szCs w:val="24"/>
        </w:rPr>
      </w:pPr>
      <w:r w:rsidRPr="009E12D3">
        <w:rPr>
          <w:rFonts w:ascii="Calibri" w:hAnsi="Calibri" w:cs="Calibri"/>
          <w:color w:val="000000"/>
          <w:sz w:val="24"/>
          <w:szCs w:val="24"/>
          <w:rtl/>
          <w:lang w:bidi="ar-JO"/>
        </w:rPr>
        <w:t xml:space="preserve">بالإضافة إلى الجائزة السنوية، تدعم الجائزة مشروع "ندوة"، وهي ورشة عمل للكتّاب الشباب الواعدين من مختلف أنحاء العالم العربي. وقد عقدت "ندوة" دورتها الافتتاحية في 2009 وكانت الأولى من نوعها للكتاب العرب. أنجز الكتاب الموهوبون المشاركون في الندوة كل عام نصوصاً روائية جديدة، وقد وصل </w:t>
      </w:r>
      <w:r w:rsidRPr="009E12D3">
        <w:rPr>
          <w:rFonts w:ascii="Calibri" w:hAnsi="Calibri" w:cs="Calibri"/>
          <w:color w:val="000000"/>
          <w:sz w:val="24"/>
          <w:szCs w:val="24"/>
          <w:rtl/>
          <w:lang w:bidi="ar-EG"/>
        </w:rPr>
        <w:t xml:space="preserve">عدد منهم إلى القائمة القصيرة للجائزة أم فازوا بها. </w:t>
      </w:r>
      <w:r w:rsidRPr="009E12D3">
        <w:rPr>
          <w:rFonts w:ascii="Calibri" w:hAnsi="Calibri" w:cs="Calibri"/>
          <w:color w:val="000000"/>
          <w:sz w:val="24"/>
          <w:szCs w:val="24"/>
          <w:rtl/>
          <w:lang w:bidi="ar-JO"/>
        </w:rPr>
        <w:t>تمّ عقد تسع ورش عمل في أبو ظبي، ثمانية منها</w:t>
      </w:r>
      <w:r w:rsidRPr="009E12D3">
        <w:rPr>
          <w:rFonts w:ascii="Calibri" w:hAnsi="Calibri" w:cs="Calibri"/>
          <w:color w:val="000000"/>
          <w:sz w:val="24"/>
          <w:szCs w:val="24"/>
          <w:rtl/>
          <w:lang w:bidi="ar-EG"/>
        </w:rPr>
        <w:t xml:space="preserve"> </w:t>
      </w:r>
      <w:r w:rsidRPr="009E12D3">
        <w:rPr>
          <w:rFonts w:ascii="Calibri" w:hAnsi="Calibri" w:cs="Calibri"/>
          <w:color w:val="000000"/>
          <w:sz w:val="24"/>
          <w:szCs w:val="24"/>
          <w:rtl/>
          <w:lang w:bidi="ar-JO"/>
        </w:rPr>
        <w:t>تحت رعاية سمو الشيخ حمدان بن زايد آل نهيان، و</w:t>
      </w:r>
      <w:r w:rsidRPr="009E12D3">
        <w:rPr>
          <w:rFonts w:ascii="Calibri" w:hAnsi="Calibri" w:cs="Calibri"/>
          <w:color w:val="000000"/>
          <w:sz w:val="24"/>
          <w:szCs w:val="24"/>
          <w:rtl/>
          <w:lang w:bidi="ar-EG"/>
        </w:rPr>
        <w:t xml:space="preserve">نُظمت "ندوة" العام 2017 بدعم من مجموعة أبو ظبي للثقافة والفنون. عُقدت ندوات أخرى في الأردن </w:t>
      </w:r>
      <w:r w:rsidRPr="009E12D3">
        <w:rPr>
          <w:rFonts w:ascii="Calibri" w:hAnsi="Calibri" w:cs="Calibri"/>
          <w:color w:val="000000"/>
          <w:sz w:val="24"/>
          <w:szCs w:val="24"/>
          <w:rtl/>
          <w:lang w:bidi="ar-EG"/>
        </w:rPr>
        <w:lastRenderedPageBreak/>
        <w:t xml:space="preserve">وسلطنة عمان والشارقة بالتعاون مع مؤسسة عبد الحميد شومان الأردنية، والنادي الثقافي في مسقط، ودائرة الثقافة – حكومة الشارقة، وهيئة الشارقة للكتاب. كما تنوي الجائزة عقد ندوة للمحررين الأدبيين، وذلك فلأول مرة، في مؤسسة عبد الحميد شومان، الأردن، في يناير 2025. </w:t>
      </w:r>
    </w:p>
    <w:p w14:paraId="54D8A9B3" w14:textId="77777777" w:rsidR="00D83DB6" w:rsidRPr="009E12D3" w:rsidRDefault="00D83DB6" w:rsidP="009E12D3">
      <w:pPr>
        <w:bidi/>
        <w:spacing w:after="240" w:line="276" w:lineRule="auto"/>
        <w:ind w:left="360"/>
        <w:jc w:val="both"/>
        <w:rPr>
          <w:rFonts w:ascii="Calibri" w:hAnsi="Calibri" w:cs="Calibri"/>
          <w:color w:val="000000"/>
          <w:sz w:val="24"/>
          <w:szCs w:val="24"/>
          <w:rtl/>
          <w:lang w:bidi="ar-EG"/>
        </w:rPr>
      </w:pPr>
      <w:r w:rsidRPr="009E12D3">
        <w:rPr>
          <w:rFonts w:ascii="Calibri" w:hAnsi="Calibri" w:cs="Calibri"/>
          <w:b/>
          <w:bCs/>
          <w:color w:val="000000"/>
          <w:sz w:val="24"/>
          <w:szCs w:val="24"/>
          <w:rtl/>
          <w:lang w:bidi="ar-EG"/>
        </w:rPr>
        <w:t xml:space="preserve">عن مركز </w:t>
      </w:r>
      <w:proofErr w:type="gramStart"/>
      <w:r w:rsidRPr="009E12D3">
        <w:rPr>
          <w:rFonts w:ascii="Calibri" w:hAnsi="Calibri" w:cs="Calibri"/>
          <w:b/>
          <w:bCs/>
          <w:color w:val="000000"/>
          <w:sz w:val="24"/>
          <w:szCs w:val="24"/>
          <w:shd w:val="clear" w:color="auto" w:fill="FFFFFF"/>
          <w:rtl/>
        </w:rPr>
        <w:t>أبوظبي</w:t>
      </w:r>
      <w:proofErr w:type="gramEnd"/>
      <w:r w:rsidRPr="009E12D3">
        <w:rPr>
          <w:rFonts w:ascii="Calibri" w:hAnsi="Calibri" w:cs="Calibri"/>
          <w:b/>
          <w:bCs/>
          <w:color w:val="000000"/>
          <w:sz w:val="24"/>
          <w:szCs w:val="24"/>
          <w:shd w:val="clear" w:color="auto" w:fill="FFFFFF"/>
          <w:rtl/>
        </w:rPr>
        <w:t xml:space="preserve"> للغة العربية</w:t>
      </w:r>
      <w:r w:rsidRPr="009E12D3">
        <w:rPr>
          <w:rFonts w:ascii="Calibri" w:hAnsi="Calibri" w:cs="Calibri"/>
          <w:color w:val="000000"/>
          <w:sz w:val="24"/>
          <w:szCs w:val="24"/>
          <w:shd w:val="clear" w:color="auto" w:fill="FFFFFF"/>
          <w:rtl/>
        </w:rPr>
        <w:t>:</w:t>
      </w:r>
      <w:r w:rsidRPr="009E12D3">
        <w:rPr>
          <w:rFonts w:ascii="Calibri" w:hAnsi="Calibri" w:cs="Calibri"/>
          <w:color w:val="000000"/>
          <w:sz w:val="24"/>
          <w:szCs w:val="24"/>
          <w:rtl/>
          <w:lang w:bidi="ar-EG"/>
        </w:rPr>
        <w:t xml:space="preserve"> </w:t>
      </w:r>
    </w:p>
    <w:p w14:paraId="16F328CC" w14:textId="77777777" w:rsidR="00D83DB6" w:rsidRPr="009E12D3" w:rsidRDefault="00D83DB6" w:rsidP="009E12D3">
      <w:pPr>
        <w:pStyle w:val="yiv7983956403paragraph"/>
        <w:shd w:val="clear" w:color="auto" w:fill="FFFFFF"/>
        <w:bidi/>
        <w:spacing w:before="0" w:beforeAutospacing="0" w:after="240" w:afterAutospacing="0" w:line="276" w:lineRule="auto"/>
        <w:ind w:left="720"/>
        <w:jc w:val="both"/>
        <w:textAlignment w:val="baseline"/>
        <w:rPr>
          <w:rFonts w:ascii="Calibri" w:hAnsi="Calibri" w:cs="Calibri"/>
        </w:rPr>
      </w:pPr>
      <w:r w:rsidRPr="009E12D3">
        <w:rPr>
          <w:rFonts w:ascii="Calibri" w:hAnsi="Calibri" w:cs="Calibri"/>
          <w:rtl/>
        </w:rPr>
        <w:t xml:space="preserve">تأسس مركز </w:t>
      </w:r>
      <w:proofErr w:type="gramStart"/>
      <w:r w:rsidRPr="009E12D3">
        <w:rPr>
          <w:rFonts w:ascii="Calibri" w:hAnsi="Calibri" w:cs="Calibri"/>
          <w:rtl/>
        </w:rPr>
        <w:t>أبوظبي</w:t>
      </w:r>
      <w:proofErr w:type="gramEnd"/>
      <w:r w:rsidRPr="009E12D3">
        <w:rPr>
          <w:rFonts w:ascii="Calibri" w:hAnsi="Calibri" w:cs="Calibri"/>
          <w:rtl/>
        </w:rPr>
        <w:t xml:space="preserve"> للغة العربية بتوجيهات من رئيس دولة الإمارات العربية المتحدة وحاكم أبو ظبي كجزء من دائرة الثقافة والسياحة - </w:t>
      </w:r>
      <w:proofErr w:type="gramStart"/>
      <w:r w:rsidRPr="009E12D3">
        <w:rPr>
          <w:rFonts w:ascii="Calibri" w:hAnsi="Calibri" w:cs="Calibri"/>
          <w:rtl/>
        </w:rPr>
        <w:t>أبوظبي</w:t>
      </w:r>
      <w:proofErr w:type="gramEnd"/>
      <w:r w:rsidRPr="009E12D3">
        <w:rPr>
          <w:rFonts w:ascii="Calibri" w:hAnsi="Calibri" w:cs="Calibri"/>
          <w:rtl/>
        </w:rPr>
        <w:t xml:space="preserve"> لدعم اللغة العربية ووضع الاستراتيجيات العامة لتطويرها والنهوض بها علميًا وتعليميًا وثقافيًا وإبداعيًا، وتعزيز التواصل الحضاري وإتقان اللغة العربية على المستويين المحلي والدولي، ودعم المواهب العربية في مجالات الكتابة والترجمة والنشر والبحث العلمي وصناعة المحتوى المرئي والمسموع. يعمل المركز لتحقيق هذه الأهداف عبر برامج متخصصة وكوادر بشرية فذة، وشراكات مع كُبرى المؤسسات الثقافية والأكاديمية والتقنية حول العالم انطلاقًا من مقر المركز في العاصمة الإماراتية </w:t>
      </w:r>
      <w:proofErr w:type="gramStart"/>
      <w:r w:rsidRPr="009E12D3">
        <w:rPr>
          <w:rFonts w:ascii="Calibri" w:hAnsi="Calibri" w:cs="Calibri"/>
          <w:rtl/>
        </w:rPr>
        <w:t>أبوظبي</w:t>
      </w:r>
      <w:proofErr w:type="gramEnd"/>
      <w:r w:rsidRPr="009E12D3">
        <w:rPr>
          <w:rFonts w:ascii="Calibri" w:hAnsi="Calibri" w:cs="Calibri"/>
          <w:rtl/>
        </w:rPr>
        <w:t>. </w:t>
      </w:r>
    </w:p>
    <w:p w14:paraId="0970DBC0" w14:textId="1BCA324C" w:rsidR="00D83DB6" w:rsidRPr="009E12D3" w:rsidRDefault="00D83DB6" w:rsidP="006F1BF7">
      <w:pPr>
        <w:pStyle w:val="ListParagraph"/>
        <w:numPr>
          <w:ilvl w:val="0"/>
          <w:numId w:val="1"/>
        </w:numPr>
        <w:bidi/>
        <w:spacing w:after="240" w:line="276" w:lineRule="auto"/>
        <w:jc w:val="both"/>
        <w:outlineLvl w:val="0"/>
        <w:rPr>
          <w:rFonts w:ascii="Calibri" w:hAnsi="Calibri" w:cs="Calibri"/>
          <w:color w:val="000000"/>
          <w:sz w:val="24"/>
          <w:szCs w:val="24"/>
        </w:rPr>
      </w:pPr>
      <w:r w:rsidRPr="006F1BF7">
        <w:rPr>
          <w:rFonts w:ascii="Calibri" w:hAnsi="Calibri" w:cs="Calibri"/>
          <w:color w:val="000000"/>
          <w:sz w:val="24"/>
          <w:szCs w:val="24"/>
          <w:rtl/>
        </w:rPr>
        <w:t xml:space="preserve">يدعم الجائزة معرض </w:t>
      </w:r>
      <w:proofErr w:type="gramStart"/>
      <w:r w:rsidRPr="006F1BF7">
        <w:rPr>
          <w:rFonts w:ascii="Calibri" w:hAnsi="Calibri" w:cs="Calibri"/>
          <w:color w:val="000000"/>
          <w:sz w:val="24"/>
          <w:szCs w:val="24"/>
          <w:rtl/>
        </w:rPr>
        <w:t>أبوظبي</w:t>
      </w:r>
      <w:proofErr w:type="gramEnd"/>
      <w:r w:rsidRPr="006F1BF7">
        <w:rPr>
          <w:rFonts w:ascii="Calibri" w:hAnsi="Calibri" w:cs="Calibri"/>
          <w:color w:val="000000"/>
          <w:sz w:val="24"/>
          <w:szCs w:val="24"/>
          <w:rtl/>
        </w:rPr>
        <w:t xml:space="preserve"> الدولي للكتاب</w:t>
      </w:r>
      <w:r w:rsidRPr="006F1BF7">
        <w:rPr>
          <w:rFonts w:ascii="Calibri" w:hAnsi="Calibri" w:cs="Calibri"/>
          <w:color w:val="000000"/>
          <w:sz w:val="24"/>
          <w:szCs w:val="24"/>
        </w:rPr>
        <w:t xml:space="preserve"> </w:t>
      </w:r>
      <w:r w:rsidRPr="006F1BF7">
        <w:rPr>
          <w:rFonts w:ascii="Calibri" w:hAnsi="Calibri" w:cs="Calibri"/>
          <w:color w:val="000000"/>
          <w:sz w:val="24"/>
          <w:szCs w:val="24"/>
          <w:rtl/>
        </w:rPr>
        <w:t xml:space="preserve">الذي يعقد في الفترة بين </w:t>
      </w:r>
      <w:r w:rsidR="00B0571E" w:rsidRPr="006F1BF7">
        <w:rPr>
          <w:rFonts w:ascii="Calibri" w:hAnsi="Calibri" w:cs="Calibri"/>
          <w:color w:val="000000"/>
          <w:sz w:val="24"/>
          <w:szCs w:val="24"/>
          <w:rtl/>
        </w:rPr>
        <w:t>11</w:t>
      </w:r>
      <w:r w:rsidRPr="006F1BF7">
        <w:rPr>
          <w:rFonts w:ascii="Calibri" w:hAnsi="Calibri" w:cs="Calibri"/>
          <w:color w:val="000000"/>
          <w:sz w:val="24"/>
          <w:szCs w:val="24"/>
          <w:rtl/>
        </w:rPr>
        <w:t xml:space="preserve"> </w:t>
      </w:r>
      <w:r w:rsidR="00B0571E" w:rsidRPr="006F1BF7">
        <w:rPr>
          <w:rFonts w:ascii="Calibri" w:hAnsi="Calibri" w:cs="Calibri"/>
          <w:color w:val="000000"/>
          <w:sz w:val="24"/>
          <w:szCs w:val="24"/>
          <w:rtl/>
        </w:rPr>
        <w:t>و</w:t>
      </w:r>
      <w:r w:rsidR="000529A6" w:rsidRPr="006F1BF7">
        <w:rPr>
          <w:rFonts w:ascii="Calibri" w:hAnsi="Calibri" w:cs="Calibri" w:hint="cs"/>
          <w:color w:val="000000"/>
          <w:sz w:val="24"/>
          <w:szCs w:val="24"/>
          <w:rtl/>
        </w:rPr>
        <w:t>20</w:t>
      </w:r>
      <w:r w:rsidR="00B0571E" w:rsidRPr="006F1BF7">
        <w:rPr>
          <w:rFonts w:ascii="Calibri" w:hAnsi="Calibri" w:cs="Calibri"/>
          <w:color w:val="000000"/>
          <w:sz w:val="24"/>
          <w:szCs w:val="24"/>
          <w:rtl/>
        </w:rPr>
        <w:t xml:space="preserve"> </w:t>
      </w:r>
      <w:r w:rsidRPr="006F1BF7">
        <w:rPr>
          <w:rFonts w:ascii="Calibri" w:hAnsi="Calibri" w:cs="Calibri"/>
          <w:color w:val="000000"/>
          <w:sz w:val="24"/>
          <w:szCs w:val="24"/>
          <w:rtl/>
        </w:rPr>
        <w:t>أبريل 202</w:t>
      </w:r>
      <w:r w:rsidR="00B0571E" w:rsidRPr="006F1BF7">
        <w:rPr>
          <w:rFonts w:ascii="Calibri" w:hAnsi="Calibri" w:cs="Calibri"/>
          <w:color w:val="000000"/>
          <w:sz w:val="24"/>
          <w:szCs w:val="24"/>
          <w:rtl/>
        </w:rPr>
        <w:t>6</w:t>
      </w:r>
      <w:r w:rsidRPr="006F1BF7">
        <w:rPr>
          <w:rFonts w:ascii="Calibri" w:hAnsi="Calibri" w:cs="Calibri"/>
          <w:color w:val="000000"/>
          <w:sz w:val="24"/>
          <w:szCs w:val="24"/>
          <w:rtl/>
        </w:rPr>
        <w:t>.</w:t>
      </w:r>
    </w:p>
    <w:sectPr w:rsidR="00D83DB6" w:rsidRPr="009E12D3" w:rsidSect="00D83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20BB"/>
    <w:multiLevelType w:val="hybridMultilevel"/>
    <w:tmpl w:val="C4104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7027A6"/>
    <w:multiLevelType w:val="hybridMultilevel"/>
    <w:tmpl w:val="252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C32D4"/>
    <w:multiLevelType w:val="hybridMultilevel"/>
    <w:tmpl w:val="6284D24E"/>
    <w:lvl w:ilvl="0" w:tplc="A078C1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876F4"/>
    <w:multiLevelType w:val="hybridMultilevel"/>
    <w:tmpl w:val="3E28F5FA"/>
    <w:lvl w:ilvl="0" w:tplc="A078C19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50B2F"/>
    <w:multiLevelType w:val="hybridMultilevel"/>
    <w:tmpl w:val="22A22892"/>
    <w:lvl w:ilvl="0" w:tplc="1B32A9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677E5"/>
    <w:multiLevelType w:val="hybridMultilevel"/>
    <w:tmpl w:val="BAD0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495506">
    <w:abstractNumId w:val="3"/>
  </w:num>
  <w:num w:numId="2" w16cid:durableId="754323530">
    <w:abstractNumId w:val="2"/>
  </w:num>
  <w:num w:numId="3" w16cid:durableId="768282312">
    <w:abstractNumId w:val="5"/>
  </w:num>
  <w:num w:numId="4" w16cid:durableId="1368799674">
    <w:abstractNumId w:val="4"/>
  </w:num>
  <w:num w:numId="5" w16cid:durableId="216170307">
    <w:abstractNumId w:val="0"/>
  </w:num>
  <w:num w:numId="6" w16cid:durableId="106564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B6"/>
    <w:rsid w:val="0004411A"/>
    <w:rsid w:val="000529A6"/>
    <w:rsid w:val="00080096"/>
    <w:rsid w:val="000B0672"/>
    <w:rsid w:val="000E3FC0"/>
    <w:rsid w:val="000F02B3"/>
    <w:rsid w:val="000F3814"/>
    <w:rsid w:val="00171C89"/>
    <w:rsid w:val="001C0DE7"/>
    <w:rsid w:val="001D4BCC"/>
    <w:rsid w:val="00201CF3"/>
    <w:rsid w:val="00235923"/>
    <w:rsid w:val="002C6363"/>
    <w:rsid w:val="00323EF0"/>
    <w:rsid w:val="0037483D"/>
    <w:rsid w:val="003E5C09"/>
    <w:rsid w:val="00406308"/>
    <w:rsid w:val="00466953"/>
    <w:rsid w:val="004712BE"/>
    <w:rsid w:val="00490D7C"/>
    <w:rsid w:val="00496F51"/>
    <w:rsid w:val="004B48BD"/>
    <w:rsid w:val="004E309B"/>
    <w:rsid w:val="0050204C"/>
    <w:rsid w:val="00520B68"/>
    <w:rsid w:val="00521ABD"/>
    <w:rsid w:val="00596CB1"/>
    <w:rsid w:val="00616C52"/>
    <w:rsid w:val="00626A93"/>
    <w:rsid w:val="006854D5"/>
    <w:rsid w:val="006A62F3"/>
    <w:rsid w:val="006F1BF7"/>
    <w:rsid w:val="00737CCF"/>
    <w:rsid w:val="0078045D"/>
    <w:rsid w:val="0083706A"/>
    <w:rsid w:val="00855E9F"/>
    <w:rsid w:val="00882BC1"/>
    <w:rsid w:val="008D6522"/>
    <w:rsid w:val="00953A8A"/>
    <w:rsid w:val="00986EE1"/>
    <w:rsid w:val="009C0B7C"/>
    <w:rsid w:val="009C2F54"/>
    <w:rsid w:val="009E12D3"/>
    <w:rsid w:val="00A02B41"/>
    <w:rsid w:val="00A22420"/>
    <w:rsid w:val="00A26604"/>
    <w:rsid w:val="00A7535F"/>
    <w:rsid w:val="00AD5B88"/>
    <w:rsid w:val="00B0571E"/>
    <w:rsid w:val="00B10EEE"/>
    <w:rsid w:val="00B12A9B"/>
    <w:rsid w:val="00B24F7F"/>
    <w:rsid w:val="00B35A4D"/>
    <w:rsid w:val="00B7669C"/>
    <w:rsid w:val="00BA5402"/>
    <w:rsid w:val="00BB3116"/>
    <w:rsid w:val="00BF7CD9"/>
    <w:rsid w:val="00C01EF4"/>
    <w:rsid w:val="00C14B05"/>
    <w:rsid w:val="00C173BE"/>
    <w:rsid w:val="00C57B1D"/>
    <w:rsid w:val="00CD2860"/>
    <w:rsid w:val="00CF151C"/>
    <w:rsid w:val="00D0379A"/>
    <w:rsid w:val="00D11B28"/>
    <w:rsid w:val="00D52658"/>
    <w:rsid w:val="00D76552"/>
    <w:rsid w:val="00D83DB6"/>
    <w:rsid w:val="00DF629E"/>
    <w:rsid w:val="00E3112C"/>
    <w:rsid w:val="00E35540"/>
    <w:rsid w:val="00E46283"/>
    <w:rsid w:val="00E52A38"/>
    <w:rsid w:val="00E66569"/>
    <w:rsid w:val="00E90DFA"/>
    <w:rsid w:val="00EA3D76"/>
    <w:rsid w:val="00F47600"/>
    <w:rsid w:val="00F76CD0"/>
    <w:rsid w:val="00F93635"/>
    <w:rsid w:val="00FA50EA"/>
    <w:rsid w:val="00FD35AA"/>
    <w:rsid w:val="00FF7C79"/>
    <w:rsid w:val="2A817802"/>
    <w:rsid w:val="2FEAA0E4"/>
    <w:rsid w:val="409492E9"/>
    <w:rsid w:val="4C72FA60"/>
    <w:rsid w:val="53014F62"/>
    <w:rsid w:val="5824C57F"/>
    <w:rsid w:val="5C3676B3"/>
    <w:rsid w:val="6DCBFDBE"/>
    <w:rsid w:val="76B9B9C9"/>
    <w:rsid w:val="77C144F5"/>
    <w:rsid w:val="7BC3874D"/>
    <w:rsid w:val="7CA3D7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2D95"/>
  <w15:chartTrackingRefBased/>
  <w15:docId w15:val="{CABBF32E-78CC-4F83-AD58-830B46ED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B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83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DB6"/>
    <w:rPr>
      <w:rFonts w:eastAsiaTheme="majorEastAsia" w:cstheme="majorBidi"/>
      <w:color w:val="272727" w:themeColor="text1" w:themeTint="D8"/>
    </w:rPr>
  </w:style>
  <w:style w:type="paragraph" w:styleId="Title">
    <w:name w:val="Title"/>
    <w:basedOn w:val="Normal"/>
    <w:next w:val="Normal"/>
    <w:link w:val="TitleChar"/>
    <w:uiPriority w:val="10"/>
    <w:qFormat/>
    <w:rsid w:val="00D83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DB6"/>
    <w:pPr>
      <w:spacing w:before="160"/>
      <w:jc w:val="center"/>
    </w:pPr>
    <w:rPr>
      <w:i/>
      <w:iCs/>
      <w:color w:val="404040" w:themeColor="text1" w:themeTint="BF"/>
    </w:rPr>
  </w:style>
  <w:style w:type="character" w:customStyle="1" w:styleId="QuoteChar">
    <w:name w:val="Quote Char"/>
    <w:basedOn w:val="DefaultParagraphFont"/>
    <w:link w:val="Quote"/>
    <w:uiPriority w:val="29"/>
    <w:rsid w:val="00D83DB6"/>
    <w:rPr>
      <w:i/>
      <w:iCs/>
      <w:color w:val="404040" w:themeColor="text1" w:themeTint="BF"/>
    </w:rPr>
  </w:style>
  <w:style w:type="paragraph" w:styleId="ListParagraph">
    <w:name w:val="List Paragraph"/>
    <w:basedOn w:val="Normal"/>
    <w:uiPriority w:val="34"/>
    <w:qFormat/>
    <w:rsid w:val="00D83DB6"/>
    <w:pPr>
      <w:ind w:left="720"/>
      <w:contextualSpacing/>
    </w:pPr>
  </w:style>
  <w:style w:type="character" w:styleId="IntenseEmphasis">
    <w:name w:val="Intense Emphasis"/>
    <w:basedOn w:val="DefaultParagraphFont"/>
    <w:uiPriority w:val="21"/>
    <w:qFormat/>
    <w:rsid w:val="00D83DB6"/>
    <w:rPr>
      <w:i/>
      <w:iCs/>
      <w:color w:val="0F4761" w:themeColor="accent1" w:themeShade="BF"/>
    </w:rPr>
  </w:style>
  <w:style w:type="paragraph" w:styleId="IntenseQuote">
    <w:name w:val="Intense Quote"/>
    <w:basedOn w:val="Normal"/>
    <w:next w:val="Normal"/>
    <w:link w:val="IntenseQuoteChar"/>
    <w:uiPriority w:val="30"/>
    <w:qFormat/>
    <w:rsid w:val="00D83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DB6"/>
    <w:rPr>
      <w:i/>
      <w:iCs/>
      <w:color w:val="0F4761" w:themeColor="accent1" w:themeShade="BF"/>
    </w:rPr>
  </w:style>
  <w:style w:type="character" w:styleId="IntenseReference">
    <w:name w:val="Intense Reference"/>
    <w:basedOn w:val="DefaultParagraphFont"/>
    <w:uiPriority w:val="32"/>
    <w:qFormat/>
    <w:rsid w:val="00D83DB6"/>
    <w:rPr>
      <w:b/>
      <w:bCs/>
      <w:smallCaps/>
      <w:color w:val="0F4761" w:themeColor="accent1" w:themeShade="BF"/>
      <w:spacing w:val="5"/>
    </w:rPr>
  </w:style>
  <w:style w:type="paragraph" w:customStyle="1" w:styleId="yiv6969019556msonormal">
    <w:name w:val="yiv6969019556msonormal"/>
    <w:basedOn w:val="Normal"/>
    <w:rsid w:val="00D83D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rsid w:val="00D83DB6"/>
    <w:rPr>
      <w:rFonts w:cs="Times New Roman"/>
      <w:color w:val="0000FF"/>
      <w:u w:val="single"/>
    </w:rPr>
  </w:style>
  <w:style w:type="paragraph" w:styleId="BodyText">
    <w:name w:val="Body Text"/>
    <w:basedOn w:val="Normal"/>
    <w:link w:val="BodyTextChar"/>
    <w:uiPriority w:val="99"/>
    <w:rsid w:val="00D83DB6"/>
    <w:pPr>
      <w:spacing w:after="0" w:line="240" w:lineRule="auto"/>
      <w:jc w:val="center"/>
    </w:pPr>
    <w:rPr>
      <w:rFonts w:ascii="Georgia" w:eastAsia="Times New Roman" w:hAnsi="Georgia" w:cs="Times New Roman"/>
      <w:sz w:val="44"/>
      <w:szCs w:val="24"/>
    </w:rPr>
  </w:style>
  <w:style w:type="character" w:customStyle="1" w:styleId="BodyTextChar">
    <w:name w:val="Body Text Char"/>
    <w:basedOn w:val="DefaultParagraphFont"/>
    <w:link w:val="BodyText"/>
    <w:uiPriority w:val="99"/>
    <w:rsid w:val="00D83DB6"/>
    <w:rPr>
      <w:rFonts w:ascii="Georgia" w:eastAsia="Times New Roman" w:hAnsi="Georgia" w:cs="Times New Roman"/>
      <w:kern w:val="0"/>
      <w:sz w:val="44"/>
      <w:lang w:val="en-US"/>
      <w14:ligatures w14:val="none"/>
    </w:rPr>
  </w:style>
  <w:style w:type="paragraph" w:customStyle="1" w:styleId="yiv1253196812msonormal">
    <w:name w:val="yiv1253196812msonormal"/>
    <w:basedOn w:val="Normal"/>
    <w:rsid w:val="00D83D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3DB6"/>
    <w:pPr>
      <w:spacing w:after="61" w:line="240" w:lineRule="auto"/>
    </w:pPr>
    <w:rPr>
      <w:rFonts w:ascii="Times New Roman" w:eastAsia="Times New Roman" w:hAnsi="Times New Roman" w:cs="Times New Roman"/>
      <w:sz w:val="24"/>
      <w:szCs w:val="24"/>
    </w:rPr>
  </w:style>
  <w:style w:type="paragraph" w:customStyle="1" w:styleId="yiv4645407253msonormal">
    <w:name w:val="yiv4645407253msonormal"/>
    <w:basedOn w:val="Normal"/>
    <w:rsid w:val="00D83D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983956403paragraph">
    <w:name w:val="yiv7983956403paragraph"/>
    <w:basedOn w:val="Normal"/>
    <w:rsid w:val="00D83D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DB6"/>
    <w:rPr>
      <w:b/>
      <w:bCs/>
    </w:rPr>
  </w:style>
  <w:style w:type="character" w:customStyle="1" w:styleId="yiv6409942178contentpasted0">
    <w:name w:val="yiv6409942178contentpasted0"/>
    <w:basedOn w:val="DefaultParagraphFont"/>
    <w:rsid w:val="00D83DB6"/>
  </w:style>
  <w:style w:type="character" w:styleId="CommentReference">
    <w:name w:val="annotation reference"/>
    <w:basedOn w:val="DefaultParagraphFont"/>
    <w:uiPriority w:val="99"/>
    <w:semiHidden/>
    <w:unhideWhenUsed/>
    <w:rsid w:val="00AD5B88"/>
    <w:rPr>
      <w:sz w:val="16"/>
      <w:szCs w:val="16"/>
    </w:rPr>
  </w:style>
  <w:style w:type="paragraph" w:styleId="CommentText">
    <w:name w:val="annotation text"/>
    <w:basedOn w:val="Normal"/>
    <w:link w:val="CommentTextChar"/>
    <w:uiPriority w:val="99"/>
    <w:unhideWhenUsed/>
    <w:rsid w:val="00AD5B88"/>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AD5B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7B1D"/>
    <w:pPr>
      <w:spacing w:after="160"/>
    </w:pPr>
    <w:rPr>
      <w:b/>
      <w:bCs/>
      <w:lang w:val="en-US"/>
    </w:rPr>
  </w:style>
  <w:style w:type="character" w:customStyle="1" w:styleId="CommentSubjectChar">
    <w:name w:val="Comment Subject Char"/>
    <w:basedOn w:val="CommentTextChar"/>
    <w:link w:val="CommentSubject"/>
    <w:uiPriority w:val="99"/>
    <w:semiHidden/>
    <w:rsid w:val="00C57B1D"/>
    <w:rPr>
      <w:b/>
      <w:bCs/>
      <w:kern w:val="0"/>
      <w:sz w:val="20"/>
      <w:szCs w:val="20"/>
      <w:lang w:val="en-US"/>
      <w14:ligatures w14:val="none"/>
    </w:rPr>
  </w:style>
  <w:style w:type="character" w:styleId="UnresolvedMention">
    <w:name w:val="Unresolved Mention"/>
    <w:basedOn w:val="DefaultParagraphFont"/>
    <w:uiPriority w:val="99"/>
    <w:semiHidden/>
    <w:unhideWhenUsed/>
    <w:rsid w:val="00201CF3"/>
    <w:rPr>
      <w:color w:val="605E5C"/>
      <w:shd w:val="clear" w:color="auto" w:fill="E1DFDD"/>
    </w:rPr>
  </w:style>
  <w:style w:type="character" w:styleId="FollowedHyperlink">
    <w:name w:val="FollowedHyperlink"/>
    <w:basedOn w:val="DefaultParagraphFont"/>
    <w:uiPriority w:val="99"/>
    <w:semiHidden/>
    <w:unhideWhenUsed/>
    <w:rsid w:val="00201C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Arabic_Fi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arabicfictionprize/?hl=en" TargetMode="External"/><Relationship Id="rId17" Type="http://schemas.openxmlformats.org/officeDocument/2006/relationships/hyperlink" Target="https://www.dropbox.com/scl/fo/4rx84wrly063obv5361zj/AEINtQDbLe1QdZNODnclEZo?rlkey=yn3mhpdkcue5d3iafjzvgjxgr&amp;e=1&amp;st=nm8rodg8&amp;dl=0" TargetMode="External"/><Relationship Id="rId2" Type="http://schemas.openxmlformats.org/officeDocument/2006/relationships/customXml" Target="../customXml/item2.xml"/><Relationship Id="rId16" Type="http://schemas.openxmlformats.org/officeDocument/2006/relationships/hyperlink" Target="http://www.arabicfictio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nternationalPrizeArabicFiction" TargetMode="External"/><Relationship Id="rId5" Type="http://schemas.openxmlformats.org/officeDocument/2006/relationships/styles" Target="styles.xml"/><Relationship Id="rId15" Type="http://schemas.openxmlformats.org/officeDocument/2006/relationships/hyperlink" Target="mailto:Bahij.Warda@four.agency" TargetMode="External"/><Relationship Id="rId10" Type="http://schemas.openxmlformats.org/officeDocument/2006/relationships/hyperlink" Target="http://www.arabicfictio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dropbox.com/scl/fo/4rx84wrly063obv5361zj/AEINtQDbLe1QdZNODnclEZo?rlkey=yn3mhpdkcue5d3iafjzvgjxgr&amp;e=1&amp;st=nm8rodg8&amp;dl=0" TargetMode="External"/><Relationship Id="rId14" Type="http://schemas.openxmlformats.org/officeDocument/2006/relationships/hyperlink" Target="mailto:Ruark.Jon-Stevens@four.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EE6D20D533D245B8B90265E0CD3A4D" ma:contentTypeVersion="15" ma:contentTypeDescription="Create a new document." ma:contentTypeScope="" ma:versionID="eac2f8a01b5c95665df40ff5313993bb">
  <xsd:schema xmlns:xsd="http://www.w3.org/2001/XMLSchema" xmlns:xs="http://www.w3.org/2001/XMLSchema" xmlns:p="http://schemas.microsoft.com/office/2006/metadata/properties" xmlns:ns2="54ffd934-096e-411b-9a49-7c3ab555d195" xmlns:ns3="7d8c250f-c59c-4692-81b8-645b8147a91a" targetNamespace="http://schemas.microsoft.com/office/2006/metadata/properties" ma:root="true" ma:fieldsID="dbe0a887b36649dbd0a7ae51a97f9c69" ns2:_="" ns3:_="">
    <xsd:import namespace="54ffd934-096e-411b-9a49-7c3ab555d195"/>
    <xsd:import namespace="7d8c250f-c59c-4692-81b8-645b8147a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fd934-096e-411b-9a49-7c3ab555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8d214b-206e-403d-be94-d238ae2360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8c250f-c59c-4692-81b8-645b8147a9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33ecb6-8921-463c-aa3a-444c036fc9aa}" ma:internalName="TaxCatchAll" ma:showField="CatchAllData" ma:web="7d8c250f-c59c-4692-81b8-645b8147a9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fd934-096e-411b-9a49-7c3ab555d195">
      <Terms xmlns="http://schemas.microsoft.com/office/infopath/2007/PartnerControls"/>
    </lcf76f155ced4ddcb4097134ff3c332f>
    <TaxCatchAll xmlns="7d8c250f-c59c-4692-81b8-645b8147a91a" xsi:nil="true"/>
  </documentManagement>
</p:properties>
</file>

<file path=customXml/itemProps1.xml><?xml version="1.0" encoding="utf-8"?>
<ds:datastoreItem xmlns:ds="http://schemas.openxmlformats.org/officeDocument/2006/customXml" ds:itemID="{7C3B5356-3F15-4A76-A497-830B26536F83}">
  <ds:schemaRefs>
    <ds:schemaRef ds:uri="http://schemas.microsoft.com/sharepoint/v3/contenttype/forms"/>
  </ds:schemaRefs>
</ds:datastoreItem>
</file>

<file path=customXml/itemProps2.xml><?xml version="1.0" encoding="utf-8"?>
<ds:datastoreItem xmlns:ds="http://schemas.openxmlformats.org/officeDocument/2006/customXml" ds:itemID="{481E19F3-641D-425E-9F3D-9E19BCA59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fd934-096e-411b-9a49-7c3ab555d195"/>
    <ds:schemaRef ds:uri="7d8c250f-c59c-4692-81b8-645b8147a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190A8-5826-4DD2-886D-2CAD922EBB87}">
  <ds:schemaRefs>
    <ds:schemaRef ds:uri="http://schemas.microsoft.com/office/2006/metadata/properties"/>
    <ds:schemaRef ds:uri="http://schemas.microsoft.com/office/infopath/2007/PartnerControls"/>
    <ds:schemaRef ds:uri="54ffd934-096e-411b-9a49-7c3ab555d195"/>
    <ds:schemaRef ds:uri="7d8c250f-c59c-4692-81b8-645b8147a91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6382</Words>
  <Characters>33701</Characters>
  <Application>Microsoft Office Word</Application>
  <DocSecurity>0</DocSecurity>
  <Lines>534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39848</CharactersWithSpaces>
  <SharedDoc>false</SharedDoc>
  <HLinks>
    <vt:vector size="54" baseType="variant">
      <vt:variant>
        <vt:i4>4325443</vt:i4>
      </vt:variant>
      <vt:variant>
        <vt:i4>24</vt:i4>
      </vt:variant>
      <vt:variant>
        <vt:i4>0</vt:i4>
      </vt:variant>
      <vt:variant>
        <vt:i4>5</vt:i4>
      </vt:variant>
      <vt:variant>
        <vt:lpwstr>https://www.dropbox.com/scl/fo/4rx84wrly063obv5361zj/AEINtQDbLe1QdZNODnclEZo?rlkey=yn3mhpdkcue5d3iafjzvgjxgr&amp;e=1&amp;st=nm8rodg8&amp;dl=0</vt:lpwstr>
      </vt:variant>
      <vt:variant>
        <vt:lpwstr/>
      </vt:variant>
      <vt:variant>
        <vt:i4>4718605</vt:i4>
      </vt:variant>
      <vt:variant>
        <vt:i4>21</vt:i4>
      </vt:variant>
      <vt:variant>
        <vt:i4>0</vt:i4>
      </vt:variant>
      <vt:variant>
        <vt:i4>5</vt:i4>
      </vt:variant>
      <vt:variant>
        <vt:lpwstr>http://www.arabicfiction.org/</vt:lpwstr>
      </vt:variant>
      <vt:variant>
        <vt:lpwstr/>
      </vt:variant>
      <vt:variant>
        <vt:i4>2818131</vt:i4>
      </vt:variant>
      <vt:variant>
        <vt:i4>18</vt:i4>
      </vt:variant>
      <vt:variant>
        <vt:i4>0</vt:i4>
      </vt:variant>
      <vt:variant>
        <vt:i4>5</vt:i4>
      </vt:variant>
      <vt:variant>
        <vt:lpwstr>mailto:Bahij.Warda@four.agency</vt:lpwstr>
      </vt:variant>
      <vt:variant>
        <vt:lpwstr/>
      </vt:variant>
      <vt:variant>
        <vt:i4>5439607</vt:i4>
      </vt:variant>
      <vt:variant>
        <vt:i4>15</vt:i4>
      </vt:variant>
      <vt:variant>
        <vt:i4>0</vt:i4>
      </vt:variant>
      <vt:variant>
        <vt:i4>5</vt:i4>
      </vt:variant>
      <vt:variant>
        <vt:lpwstr>mailto:Ruark.Jon-Stevens@four.agency</vt:lpwstr>
      </vt:variant>
      <vt:variant>
        <vt:lpwstr/>
      </vt:variant>
      <vt:variant>
        <vt:i4>6815761</vt:i4>
      </vt:variant>
      <vt:variant>
        <vt:i4>12</vt:i4>
      </vt:variant>
      <vt:variant>
        <vt:i4>0</vt:i4>
      </vt:variant>
      <vt:variant>
        <vt:i4>5</vt:i4>
      </vt:variant>
      <vt:variant>
        <vt:lpwstr>https://twitter.com/Arabic_Fiction</vt:lpwstr>
      </vt:variant>
      <vt:variant>
        <vt:lpwstr/>
      </vt:variant>
      <vt:variant>
        <vt:i4>7405619</vt:i4>
      </vt:variant>
      <vt:variant>
        <vt:i4>9</vt:i4>
      </vt:variant>
      <vt:variant>
        <vt:i4>0</vt:i4>
      </vt:variant>
      <vt:variant>
        <vt:i4>5</vt:i4>
      </vt:variant>
      <vt:variant>
        <vt:lpwstr>https://www.instagram.com/arabicfictionprize/?hl=en</vt:lpwstr>
      </vt:variant>
      <vt:variant>
        <vt:lpwstr/>
      </vt:variant>
      <vt:variant>
        <vt:i4>4194372</vt:i4>
      </vt:variant>
      <vt:variant>
        <vt:i4>6</vt:i4>
      </vt:variant>
      <vt:variant>
        <vt:i4>0</vt:i4>
      </vt:variant>
      <vt:variant>
        <vt:i4>5</vt:i4>
      </vt:variant>
      <vt:variant>
        <vt:lpwstr>https://www.facebook.com/InternationalPrizeArabicFiction</vt:lpwstr>
      </vt:variant>
      <vt:variant>
        <vt:lpwstr/>
      </vt:variant>
      <vt:variant>
        <vt:i4>4718605</vt:i4>
      </vt:variant>
      <vt:variant>
        <vt:i4>3</vt:i4>
      </vt:variant>
      <vt:variant>
        <vt:i4>0</vt:i4>
      </vt:variant>
      <vt:variant>
        <vt:i4>5</vt:i4>
      </vt:variant>
      <vt:variant>
        <vt:lpwstr>http://www.arabicfiction.org/</vt:lpwstr>
      </vt:variant>
      <vt:variant>
        <vt:lpwstr/>
      </vt:variant>
      <vt:variant>
        <vt:i4>4325443</vt:i4>
      </vt:variant>
      <vt:variant>
        <vt:i4>0</vt:i4>
      </vt:variant>
      <vt:variant>
        <vt:i4>0</vt:i4>
      </vt:variant>
      <vt:variant>
        <vt:i4>5</vt:i4>
      </vt:variant>
      <vt:variant>
        <vt:lpwstr>https://www.dropbox.com/scl/fo/4rx84wrly063obv5361zj/AEINtQDbLe1QdZNODnclEZo?rlkey=yn3mhpdkcue5d3iafjzvgjxgr&amp;e=1&amp;st=nm8rodg8&amp;dl=0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me2308</dc:creator>
  <cp:keywords/>
  <dc:description/>
  <cp:lastModifiedBy>Bahij Warda</cp:lastModifiedBy>
  <cp:revision>51</cp:revision>
  <dcterms:created xsi:type="dcterms:W3CDTF">2025-12-06T00:27:00Z</dcterms:created>
  <dcterms:modified xsi:type="dcterms:W3CDTF">2025-12-15T11:22:00Z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0x01010013EE6D20D533D245B8B90265E0CD3A4D</vt:lpwstr>
  </property>
  <property fmtid="{D5CDD505-2E9C-101B-9397-08002B2CF9AE}" pid="3" name="docLang">
    <vt:lpwstr>ar</vt:lpwstr>
  </property>
  <property fmtid="{D5CDD505-2E9C-101B-9397-08002B2CF9AE}" pid="4" name="MediaServiceImageTags">
    <vt:lpwstr/>
  </property>
</Properties>
</file>